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90"/>
        <w:gridCol w:w="990"/>
        <w:gridCol w:w="720"/>
        <w:gridCol w:w="990"/>
        <w:gridCol w:w="900"/>
        <w:gridCol w:w="810"/>
        <w:gridCol w:w="810"/>
        <w:gridCol w:w="720"/>
        <w:gridCol w:w="2160"/>
      </w:tblGrid>
      <w:tr w:rsidR="00905F5C" w:rsidRPr="002F314E" w:rsidTr="002F314E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বিভাগীয় সরকারি গণগ্রন্থাগার</w:t>
            </w:r>
            <w:r w:rsidRPr="002F314E">
              <w:rPr>
                <w:sz w:val="18"/>
                <w:szCs w:val="18"/>
              </w:rPr>
              <w:t xml:space="preserve">, </w:t>
            </w:r>
            <w:r w:rsidRPr="002F314E">
              <w:rPr>
                <w:rFonts w:cs="Vrinda"/>
                <w:sz w:val="18"/>
                <w:szCs w:val="18"/>
                <w:cs/>
              </w:rPr>
              <w:t>রাজশাহীতে বর্তমান পদের বি</w:t>
            </w:r>
            <w:r w:rsidR="00FC2AA0"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ন্যা</w:t>
            </w:r>
            <w:r w:rsidRPr="002F314E">
              <w:rPr>
                <w:rFonts w:cs="Vrinda"/>
                <w:sz w:val="18"/>
                <w:szCs w:val="18"/>
                <w:cs/>
              </w:rPr>
              <w:t>স</w:t>
            </w:r>
            <w:r w:rsidR="009E5533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  <w:p w:rsidR="00905F5C" w:rsidRPr="002F314E" w:rsidRDefault="00905F5C" w:rsidP="002F314E">
            <w:pPr>
              <w:spacing w:after="0" w:line="240" w:lineRule="auto"/>
              <w:jc w:val="center"/>
              <w:rPr>
                <w:rFonts w:ascii="SonkhoMJ" w:hAnsi="SonkhoMJ" w:cs="SonkhoMJ"/>
                <w:sz w:val="18"/>
                <w:szCs w:val="18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ক্রমকি 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পদরে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গ্রডে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স্থায়ী পদরে সংখ্যা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314E">
              <w:rPr>
                <w:rFonts w:cs="Vrinda"/>
                <w:sz w:val="16"/>
                <w:szCs w:val="16"/>
                <w:cs/>
              </w:rPr>
              <w:t>নবসৃজিত অস্থায়ী পদরে 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মোট পদরে 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র্কমরত পদরে 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শূন্য পদরে 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F41E9F" w:rsidRDefault="00331723" w:rsidP="002F314E">
            <w:pPr>
              <w:spacing w:after="0" w:line="240" w:lineRule="auto"/>
              <w:jc w:val="center"/>
              <w:rPr>
                <w:rFonts w:ascii="Vrinda" w:hAnsi="Vrinda"/>
                <w:sz w:val="16"/>
                <w:szCs w:val="16"/>
              </w:rPr>
            </w:pPr>
            <w:r w:rsidRPr="00F41E9F">
              <w:rPr>
                <w:rFonts w:cs="Vrinda"/>
                <w:sz w:val="16"/>
                <w:szCs w:val="16"/>
                <w:cs/>
              </w:rPr>
              <w:t>সংযুক্ততি</w:t>
            </w:r>
            <w:r w:rsidR="00F41E9F" w:rsidRPr="00F41E9F">
              <w:rPr>
                <w:rFonts w:ascii="Vrinda" w:hAnsi="Vrinda" w:cs="Vrinda"/>
                <w:sz w:val="16"/>
                <w:szCs w:val="16"/>
                <w:cs/>
              </w:rPr>
              <w:t>তে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মন্তব্য</w:t>
            </w:r>
          </w:p>
        </w:tc>
      </w:tr>
      <w:tr w:rsidR="00AB05D5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5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১ম শ্রেণির কর্মকর্তা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D5" w:rsidRPr="002F314E" w:rsidRDefault="00AB05D5" w:rsidP="002F314E">
            <w:pPr>
              <w:spacing w:after="0" w:line="240" w:lineRule="auto"/>
              <w:jc w:val="center"/>
              <w:rPr>
                <w:rFonts w:ascii="SutonnyOMJ" w:hAnsi="SutonnyOMJ" w:cs="SutonnyOMJ"/>
                <w:sz w:val="18"/>
                <w:szCs w:val="18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০১.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পরিচালক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04" w:lineRule="auto"/>
              <w:jc w:val="center"/>
              <w:rPr>
                <w:sz w:val="16"/>
                <w:szCs w:val="16"/>
              </w:rPr>
            </w:pPr>
            <w:r w:rsidRPr="002F314E">
              <w:rPr>
                <w:rFonts w:cs="Vrinda"/>
                <w:sz w:val="16"/>
                <w:szCs w:val="16"/>
                <w:cs/>
              </w:rPr>
              <w:t>নিয়োগ বিধির শর্ত মতে পদোন্নতি যোগ্য কর্মকর্তা আছে</w:t>
            </w: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2F314E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>
              <w:rPr>
                <w:rFonts w:cs="Vrinda"/>
                <w:sz w:val="18"/>
                <w:szCs w:val="18"/>
                <w:cs/>
              </w:rPr>
              <w:t>প্রন্সিপিাল</w:t>
            </w:r>
            <w:r w:rsidR="00331723" w:rsidRPr="002F314E">
              <w:rPr>
                <w:rFonts w:cs="Vrinda"/>
                <w:sz w:val="18"/>
                <w:szCs w:val="18"/>
                <w:cs/>
              </w:rPr>
              <w:t xml:space="preserve"> লাইব্ররেয়িান</w:t>
            </w:r>
            <w:r>
              <w:rPr>
                <w:rFonts w:cs="Vrinda"/>
                <w:sz w:val="18"/>
                <w:szCs w:val="18"/>
              </w:rPr>
              <w:t xml:space="preserve"> </w:t>
            </w:r>
            <w:r w:rsidR="00331723" w:rsidRPr="002F314E">
              <w:rPr>
                <w:rFonts w:cs="Vrinda"/>
                <w:sz w:val="18"/>
                <w:szCs w:val="18"/>
                <w:cs/>
              </w:rPr>
              <w:t>-কাম-উপপরচিালক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সিনিয়র  লাইব্ররেয়িান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সহকারি পরিচালক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F41E9F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Vrinda"/>
                <w:sz w:val="18"/>
                <w:szCs w:val="18"/>
                <w:cs/>
              </w:rPr>
              <w:t>সংযুক্ততি</w:t>
            </w:r>
            <w:r>
              <w:rPr>
                <w:rFonts w:cs="Vrinda" w:hint="cs"/>
                <w:sz w:val="18"/>
                <w:szCs w:val="18"/>
                <w:cs/>
                <w:lang w:bidi="bn-IN"/>
              </w:rPr>
              <w:t xml:space="preserve">তে </w:t>
            </w:r>
            <w:r w:rsidR="00331723" w:rsidRPr="002F314E">
              <w:rPr>
                <w:rFonts w:cs="Vrinda"/>
                <w:sz w:val="18"/>
                <w:szCs w:val="18"/>
                <w:cs/>
              </w:rPr>
              <w:t>ঢাকায় কর্মরত</w:t>
            </w:r>
          </w:p>
        </w:tc>
      </w:tr>
      <w:tr w:rsidR="00374D04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সহকারি প্রোগ্রামার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374D04" w:rsidRDefault="00374D04" w:rsidP="00BF18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  <w:cs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মোট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374D04" w:rsidRDefault="00374D04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374D04" w:rsidRDefault="00374D04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374D04" w:rsidRDefault="00374D04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</w:tr>
      <w:tr w:rsidR="008D208A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331723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২য় শ্রেণির কর্মকর্তা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সহকারি লাইব্রেরিয়ান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মোট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8D208A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৩য় শ্রেণির কর্মচার্রী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374D04" w:rsidRPr="002F314E" w:rsidTr="00374D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374D04">
            <w:pPr>
              <w:spacing w:after="0" w:line="240" w:lineRule="auto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কম্পিউটার অপারেটর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374D04" w:rsidP="00374D04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>
              <w:rPr>
                <w:rFonts w:cs="Vrinda" w:hint="cs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A84CAF" w:rsidRDefault="00A84CAF" w:rsidP="00BF18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A84CAF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A84CAF" w:rsidRDefault="00A84CAF" w:rsidP="00BF18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A84CAF" w:rsidRDefault="00A84CAF" w:rsidP="00BF18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04" w:rsidRPr="002F314E" w:rsidRDefault="00374D04" w:rsidP="00BF1819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টেকনিক্যাল এ্যাসিসটেন্ট (ক্যাটালগার)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</w:tr>
      <w:tr w:rsidR="00331723" w:rsidRPr="002F314E" w:rsidTr="002F314E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রফোরন্সে সহকারী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পাঠকক্ষ সহকারী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F41E9F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Vrinda"/>
                <w:sz w:val="18"/>
                <w:szCs w:val="18"/>
                <w:cs/>
              </w:rPr>
              <w:t>সংযুক্ততি</w:t>
            </w:r>
            <w:r>
              <w:rPr>
                <w:rFonts w:cs="Vrinda" w:hint="cs"/>
                <w:sz w:val="18"/>
                <w:szCs w:val="18"/>
                <w:cs/>
                <w:lang w:bidi="bn-IN"/>
              </w:rPr>
              <w:t xml:space="preserve">তে </w:t>
            </w:r>
            <w:r w:rsidR="00331723" w:rsidRPr="002F314E">
              <w:rPr>
                <w:rFonts w:cs="Vrinda"/>
                <w:sz w:val="18"/>
                <w:szCs w:val="18"/>
                <w:cs/>
              </w:rPr>
              <w:t>রংপুর কর্মরত</w:t>
            </w:r>
          </w:p>
        </w:tc>
      </w:tr>
      <w:tr w:rsidR="00331723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হিসাব রক্ষক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3" w:rsidRPr="002F314E" w:rsidRDefault="00331723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F41E9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অফসি সহকারী কাম কম্পিউটার অপারেটর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F41E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মোট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374D04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>
              <w:rPr>
                <w:rFonts w:cs="Vrinda" w:hint="cs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374D04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>
              <w:rPr>
                <w:rFonts w:cs="Vrinda" w:hint="cs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8D208A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৪র্থ শ্রেণির কর্মচার্রী</w:t>
            </w:r>
            <w:r w:rsidR="00F41E9F">
              <w:rPr>
                <w:rFonts w:cs="Vrinda"/>
                <w:sz w:val="18"/>
                <w:szCs w:val="18"/>
                <w:cs/>
              </w:rPr>
              <w:t>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8A" w:rsidRPr="002F314E" w:rsidRDefault="008D208A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F41E9F" w:rsidRDefault="00F41E9F" w:rsidP="002F314E">
            <w:pPr>
              <w:spacing w:after="0" w:line="240" w:lineRule="auto"/>
              <w:jc w:val="center"/>
              <w:rPr>
                <w:rFonts w:cs="Vrinda"/>
                <w:sz w:val="16"/>
                <w:szCs w:val="16"/>
                <w:cs/>
              </w:rPr>
            </w:pPr>
            <w:r w:rsidRPr="00F41E9F">
              <w:rPr>
                <w:rFonts w:cs="Vrinda"/>
                <w:sz w:val="16"/>
                <w:szCs w:val="16"/>
                <w:cs/>
              </w:rPr>
              <w:t>বুক</w:t>
            </w:r>
            <w:r w:rsidR="006D52B1" w:rsidRPr="00F41E9F">
              <w:rPr>
                <w:rFonts w:cs="Vrinda"/>
                <w:sz w:val="16"/>
                <w:szCs w:val="16"/>
                <w:cs/>
              </w:rPr>
              <w:t>র্সটার(অফসি সহায়ক)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ইলেকট্রিশিয়ান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F41E9F" w:rsidRDefault="006D52B1" w:rsidP="002F314E">
            <w:pPr>
              <w:spacing w:after="0" w:line="240" w:lineRule="auto"/>
              <w:jc w:val="center"/>
              <w:rPr>
                <w:rFonts w:cs="Vrinda"/>
                <w:sz w:val="16"/>
                <w:szCs w:val="16"/>
                <w:cs/>
              </w:rPr>
            </w:pPr>
            <w:r w:rsidRPr="00F41E9F">
              <w:rPr>
                <w:rFonts w:cs="Vrinda"/>
                <w:sz w:val="16"/>
                <w:szCs w:val="16"/>
                <w:cs/>
              </w:rPr>
              <w:t>আউটর্সোসিং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অফিস সহায়ক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F41E9F" w:rsidRDefault="006D52B1" w:rsidP="002F314E">
            <w:pPr>
              <w:spacing w:after="0" w:line="240" w:lineRule="auto"/>
              <w:jc w:val="center"/>
              <w:rPr>
                <w:rFonts w:cs="Vrinda"/>
                <w:sz w:val="16"/>
                <w:szCs w:val="16"/>
                <w:cs/>
              </w:rPr>
            </w:pPr>
            <w:r w:rsidRPr="00F41E9F">
              <w:rPr>
                <w:rFonts w:cs="Vrinda"/>
                <w:sz w:val="16"/>
                <w:szCs w:val="16"/>
                <w:cs/>
              </w:rPr>
              <w:t>আউটর্সোসিং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বাইন্ডার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চেকপোষ্ট এ্যাটেনডেন্ট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নরিাপত্তা প্রহরী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মালী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পরচ্ছিন্নতা র্কমী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Vrinda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মোট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  <w:r w:rsidRPr="002F314E">
              <w:rPr>
                <w:rFonts w:cs="Vrinda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A84CAF" w:rsidRDefault="00A84CAF" w:rsidP="002F314E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A84CAF" w:rsidRDefault="00A84CAF" w:rsidP="002F314E">
            <w:pPr>
              <w:spacing w:after="0" w:line="240" w:lineRule="auto"/>
              <w:jc w:val="center"/>
              <w:rPr>
                <w:rFonts w:ascii="Vrinda" w:hAnsi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6D52B1" w:rsidRPr="002F314E" w:rsidTr="002F31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F41E9F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  <w:lang w:bidi="bn-IN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মোট</w:t>
            </w:r>
            <w:r w:rsidR="00F41E9F">
              <w:rPr>
                <w:rFonts w:cs="Vrinda" w:hint="cs"/>
                <w:sz w:val="18"/>
                <w:szCs w:val="18"/>
                <w:cs/>
                <w:lang w:bidi="bn-IN"/>
              </w:rPr>
              <w:t>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2F314E" w:rsidP="002F314E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2F314E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A84CAF" w:rsidRDefault="002F314E" w:rsidP="00A84CAF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  <w:r w:rsidR="00A84CAF"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A84CAF" w:rsidRDefault="006D52B1" w:rsidP="00A84CAF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১</w:t>
            </w:r>
            <w:r w:rsidR="00A84CAF">
              <w:rPr>
                <w:rFonts w:ascii="Vrinda" w:hAnsi="Vrinda" w:cs="Vrinda"/>
                <w:sz w:val="18"/>
                <w:szCs w:val="18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1" w:rsidRPr="002F314E" w:rsidRDefault="006D52B1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1" w:rsidRPr="002F314E" w:rsidRDefault="002F314E" w:rsidP="002F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14E">
              <w:rPr>
                <w:rFonts w:cs="Vrinda"/>
                <w:sz w:val="18"/>
                <w:szCs w:val="18"/>
                <w:cs/>
              </w:rPr>
              <w:t>প্রেষন +২-২= ০</w:t>
            </w:r>
          </w:p>
        </w:tc>
      </w:tr>
    </w:tbl>
    <w:p w:rsidR="00CF5A55" w:rsidRDefault="00CF5A55" w:rsidP="002F314E">
      <w:pPr>
        <w:spacing w:after="0"/>
      </w:pPr>
    </w:p>
    <w:sectPr w:rsidR="00CF5A55" w:rsidSect="00D6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nkho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>
    <w:useFELayout/>
  </w:compat>
  <w:rsids>
    <w:rsidRoot w:val="001934F1"/>
    <w:rsid w:val="00081CED"/>
    <w:rsid w:val="000A5C44"/>
    <w:rsid w:val="000D60A9"/>
    <w:rsid w:val="000D67FB"/>
    <w:rsid w:val="001113A8"/>
    <w:rsid w:val="00112764"/>
    <w:rsid w:val="00171794"/>
    <w:rsid w:val="001934F1"/>
    <w:rsid w:val="002A4DD2"/>
    <w:rsid w:val="002F314E"/>
    <w:rsid w:val="00331723"/>
    <w:rsid w:val="00374D04"/>
    <w:rsid w:val="003771DF"/>
    <w:rsid w:val="003F5DC8"/>
    <w:rsid w:val="004B7769"/>
    <w:rsid w:val="005326DE"/>
    <w:rsid w:val="00603832"/>
    <w:rsid w:val="00614B0C"/>
    <w:rsid w:val="006B2F9D"/>
    <w:rsid w:val="006C1801"/>
    <w:rsid w:val="006D52B1"/>
    <w:rsid w:val="007200B6"/>
    <w:rsid w:val="0081422A"/>
    <w:rsid w:val="008D208A"/>
    <w:rsid w:val="008F4FE0"/>
    <w:rsid w:val="00905F5C"/>
    <w:rsid w:val="009B66D8"/>
    <w:rsid w:val="009D1E71"/>
    <w:rsid w:val="009E5533"/>
    <w:rsid w:val="00A84CAF"/>
    <w:rsid w:val="00AB05D5"/>
    <w:rsid w:val="00B42BA8"/>
    <w:rsid w:val="00B533E2"/>
    <w:rsid w:val="00CD3FE7"/>
    <w:rsid w:val="00CF5A55"/>
    <w:rsid w:val="00D25365"/>
    <w:rsid w:val="00D61CEE"/>
    <w:rsid w:val="00DF6D2A"/>
    <w:rsid w:val="00E3183E"/>
    <w:rsid w:val="00F41E9F"/>
    <w:rsid w:val="00F672A3"/>
    <w:rsid w:val="00F76072"/>
    <w:rsid w:val="00FC2AA0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2019-06-12T10:25:00Z</cp:lastPrinted>
  <dcterms:created xsi:type="dcterms:W3CDTF">2019-02-06T04:01:00Z</dcterms:created>
  <dcterms:modified xsi:type="dcterms:W3CDTF">2019-06-12T10:49:00Z</dcterms:modified>
</cp:coreProperties>
</file>