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4B" w:rsidRDefault="0062354B" w:rsidP="00FD2E21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62354B" w:rsidRDefault="0062354B" w:rsidP="00FD2E21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62354B" w:rsidRDefault="0062354B" w:rsidP="00FD2E21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FD2E21" w:rsidRPr="001859A6" w:rsidRDefault="00FD2E21" w:rsidP="00FD2E21">
      <w:pPr>
        <w:jc w:val="center"/>
        <w:rPr>
          <w:rFonts w:ascii="Verdana" w:hAnsi="Verdana"/>
          <w:b/>
          <w:bCs/>
          <w:sz w:val="16"/>
          <w:szCs w:val="16"/>
        </w:rPr>
      </w:pPr>
      <w:proofErr w:type="spellStart"/>
      <w:r w:rsidRPr="001859A6">
        <w:rPr>
          <w:rFonts w:ascii="Verdana" w:hAnsi="Verdana"/>
          <w:b/>
          <w:bCs/>
          <w:sz w:val="16"/>
          <w:szCs w:val="16"/>
        </w:rPr>
        <w:t>Shahjadpur</w:t>
      </w:r>
      <w:proofErr w:type="spellEnd"/>
      <w:r w:rsidRPr="001859A6">
        <w:rPr>
          <w:rFonts w:ascii="Verdana" w:hAnsi="Verdana"/>
          <w:b/>
          <w:bCs/>
          <w:sz w:val="16"/>
          <w:szCs w:val="16"/>
        </w:rPr>
        <w:t xml:space="preserve"> SME/</w:t>
      </w:r>
      <w:proofErr w:type="spellStart"/>
      <w:r w:rsidRPr="001859A6">
        <w:rPr>
          <w:rFonts w:ascii="Verdana" w:hAnsi="Verdana"/>
          <w:b/>
          <w:bCs/>
          <w:sz w:val="16"/>
          <w:szCs w:val="16"/>
        </w:rPr>
        <w:t>Krishi</w:t>
      </w:r>
      <w:proofErr w:type="spellEnd"/>
      <w:r w:rsidRPr="001859A6">
        <w:rPr>
          <w:rFonts w:ascii="Verdana" w:hAnsi="Verdana"/>
          <w:b/>
          <w:bCs/>
          <w:sz w:val="16"/>
          <w:szCs w:val="16"/>
        </w:rPr>
        <w:t xml:space="preserve"> Branch</w:t>
      </w:r>
    </w:p>
    <w:p w:rsidR="007F74A7" w:rsidRDefault="007F74A7">
      <w:r>
        <w:rPr>
          <w:noProof/>
          <w:lang w:bidi="bn-BD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haracter">
              <wp:posOffset>845820</wp:posOffset>
            </wp:positionH>
            <wp:positionV relativeFrom="line">
              <wp:posOffset>-1690370</wp:posOffset>
            </wp:positionV>
            <wp:extent cx="4573905" cy="1350010"/>
            <wp:effectExtent l="19050" t="0" r="0" b="0"/>
            <wp:wrapNone/>
            <wp:docPr id="11" name="Picture 2" descr="cabbe508-9ccf-426a-96bb-e8225bb9e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be508-9ccf-426a-96bb-e8225bb9e5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BC1" w:rsidRDefault="00157BC1">
      <w:r>
        <w:t>1.</w:t>
      </w:r>
    </w:p>
    <w:tbl>
      <w:tblPr>
        <w:tblStyle w:val="TableGrid"/>
        <w:tblW w:w="0" w:type="auto"/>
        <w:tblLook w:val="04A0"/>
      </w:tblPr>
      <w:tblGrid>
        <w:gridCol w:w="2843"/>
        <w:gridCol w:w="3797"/>
        <w:gridCol w:w="2171"/>
      </w:tblGrid>
      <w:tr w:rsidR="00692815" w:rsidTr="00692815">
        <w:tc>
          <w:tcPr>
            <w:tcW w:w="2843" w:type="dxa"/>
          </w:tcPr>
          <w:p w:rsidR="00692815" w:rsidRDefault="00692815">
            <w:r>
              <w:t>Name of the Bank</w:t>
            </w:r>
          </w:p>
        </w:tc>
        <w:tc>
          <w:tcPr>
            <w:tcW w:w="3782" w:type="dxa"/>
          </w:tcPr>
          <w:p w:rsidR="00692815" w:rsidRDefault="00692815">
            <w:r>
              <w:t>Email ID</w:t>
            </w:r>
          </w:p>
        </w:tc>
        <w:tc>
          <w:tcPr>
            <w:tcW w:w="2171" w:type="dxa"/>
          </w:tcPr>
          <w:p w:rsidR="00692815" w:rsidRDefault="00692815">
            <w:r>
              <w:t>Photograph</w:t>
            </w:r>
          </w:p>
        </w:tc>
      </w:tr>
      <w:tr w:rsidR="00692815" w:rsidTr="00692815">
        <w:tc>
          <w:tcPr>
            <w:tcW w:w="2843" w:type="dxa"/>
          </w:tcPr>
          <w:p w:rsidR="00692815" w:rsidRDefault="00692815">
            <w:r>
              <w:t>ONE Bank Limited</w:t>
            </w:r>
          </w:p>
          <w:p w:rsidR="00367EB2" w:rsidRDefault="00367EB2">
            <w:proofErr w:type="spellStart"/>
            <w:r>
              <w:t>Shahjadpur</w:t>
            </w:r>
            <w:proofErr w:type="spellEnd"/>
            <w:r>
              <w:t xml:space="preserve"> SME/</w:t>
            </w:r>
            <w:proofErr w:type="spellStart"/>
            <w:r>
              <w:t>kirishi</w:t>
            </w:r>
            <w:proofErr w:type="spellEnd"/>
            <w:r>
              <w:t xml:space="preserve"> </w:t>
            </w:r>
            <w:proofErr w:type="spellStart"/>
            <w:r>
              <w:t>Branch,Sirajgonj</w:t>
            </w:r>
            <w:proofErr w:type="spellEnd"/>
          </w:p>
          <w:p w:rsidR="00692815" w:rsidRDefault="00692815"/>
        </w:tc>
        <w:tc>
          <w:tcPr>
            <w:tcW w:w="3782" w:type="dxa"/>
          </w:tcPr>
          <w:p w:rsidR="00692815" w:rsidRDefault="00367EB2">
            <w:r>
              <w:t>Manager.Shahjadpur@onebank.com.bd</w:t>
            </w:r>
          </w:p>
        </w:tc>
        <w:tc>
          <w:tcPr>
            <w:tcW w:w="2171" w:type="dxa"/>
          </w:tcPr>
          <w:p w:rsidR="00692815" w:rsidRDefault="00692815"/>
        </w:tc>
      </w:tr>
    </w:tbl>
    <w:p w:rsidR="00044145" w:rsidRDefault="00044145"/>
    <w:p w:rsidR="003D1BBF" w:rsidRPr="002614A8" w:rsidRDefault="00157BC1">
      <w:pPr>
        <w:rPr>
          <w:sz w:val="20"/>
          <w:szCs w:val="20"/>
        </w:rPr>
      </w:pPr>
      <w:proofErr w:type="gramStart"/>
      <w:r w:rsidRPr="002614A8">
        <w:rPr>
          <w:sz w:val="20"/>
          <w:szCs w:val="20"/>
        </w:rPr>
        <w:t>2.</w:t>
      </w:r>
      <w:r w:rsidR="00C83FED" w:rsidRPr="002614A8">
        <w:rPr>
          <w:sz w:val="20"/>
          <w:szCs w:val="20"/>
        </w:rPr>
        <w:t>Name</w:t>
      </w:r>
      <w:proofErr w:type="gramEnd"/>
      <w:r w:rsidR="00C83FED" w:rsidRPr="002614A8">
        <w:rPr>
          <w:sz w:val="20"/>
          <w:szCs w:val="20"/>
        </w:rPr>
        <w:t xml:space="preserve"> &amp; particulars of employees</w:t>
      </w:r>
    </w:p>
    <w:tbl>
      <w:tblPr>
        <w:tblStyle w:val="TableGrid"/>
        <w:tblW w:w="0" w:type="auto"/>
        <w:tblLayout w:type="fixed"/>
        <w:tblLook w:val="04A0"/>
      </w:tblPr>
      <w:tblGrid>
        <w:gridCol w:w="517"/>
        <w:gridCol w:w="1841"/>
        <w:gridCol w:w="1350"/>
        <w:gridCol w:w="1620"/>
        <w:gridCol w:w="2700"/>
        <w:gridCol w:w="1548"/>
      </w:tblGrid>
      <w:tr w:rsidR="007B36D5" w:rsidRPr="002614A8" w:rsidTr="007B36D5">
        <w:trPr>
          <w:trHeight w:val="359"/>
        </w:trPr>
        <w:tc>
          <w:tcPr>
            <w:tcW w:w="517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Sl</w:t>
            </w:r>
            <w:proofErr w:type="spellEnd"/>
            <w:r w:rsidRPr="002614A8">
              <w:rPr>
                <w:sz w:val="20"/>
                <w:szCs w:val="20"/>
              </w:rPr>
              <w:t xml:space="preserve">  No.</w:t>
            </w:r>
          </w:p>
        </w:tc>
        <w:tc>
          <w:tcPr>
            <w:tcW w:w="1841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Name of the officers</w:t>
            </w:r>
          </w:p>
        </w:tc>
        <w:tc>
          <w:tcPr>
            <w:tcW w:w="1350" w:type="dxa"/>
          </w:tcPr>
          <w:p w:rsidR="007B36D5" w:rsidRPr="002614A8" w:rsidRDefault="00666217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Designation</w:t>
            </w:r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Phone No./cell No.</w:t>
            </w:r>
          </w:p>
        </w:tc>
        <w:tc>
          <w:tcPr>
            <w:tcW w:w="270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Email ID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Photograph</w:t>
            </w:r>
          </w:p>
        </w:tc>
      </w:tr>
      <w:tr w:rsidR="007B36D5" w:rsidRPr="002614A8" w:rsidTr="007B36D5">
        <w:tc>
          <w:tcPr>
            <w:tcW w:w="517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01</w:t>
            </w:r>
          </w:p>
        </w:tc>
        <w:tc>
          <w:tcPr>
            <w:tcW w:w="1841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Md. Zahidul Islam</w:t>
            </w:r>
          </w:p>
        </w:tc>
        <w:tc>
          <w:tcPr>
            <w:tcW w:w="135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FAVP &amp; Manager</w:t>
            </w:r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01730353529</w:t>
            </w:r>
          </w:p>
        </w:tc>
        <w:tc>
          <w:tcPr>
            <w:tcW w:w="270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Manager.Shahjadpur@onebank.com.bd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</w:p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914400" cy="1052623"/>
                  <wp:effectExtent l="19050" t="0" r="0" b="0"/>
                  <wp:docPr id="6" name="Picture 7" descr="C:\Documents and Settings\User\Desktop\ZAHIDUL ISL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Desktop\ZAHID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78" cy="1052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6D5" w:rsidRPr="002614A8" w:rsidRDefault="007B36D5">
            <w:pPr>
              <w:rPr>
                <w:sz w:val="20"/>
                <w:szCs w:val="20"/>
              </w:rPr>
            </w:pPr>
          </w:p>
        </w:tc>
      </w:tr>
      <w:tr w:rsidR="007B36D5" w:rsidRPr="002614A8" w:rsidTr="007B36D5">
        <w:tc>
          <w:tcPr>
            <w:tcW w:w="517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02</w:t>
            </w:r>
          </w:p>
        </w:tc>
        <w:tc>
          <w:tcPr>
            <w:tcW w:w="1841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Uttom Kumar Saha</w:t>
            </w:r>
          </w:p>
        </w:tc>
        <w:tc>
          <w:tcPr>
            <w:tcW w:w="135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Principal officer &amp; GB Head</w:t>
            </w:r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01198236381</w:t>
            </w:r>
          </w:p>
        </w:tc>
        <w:tc>
          <w:tcPr>
            <w:tcW w:w="270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Gbhead.shahjadpur@onebank.com.bd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735861" cy="818707"/>
                  <wp:effectExtent l="19050" t="0" r="7089" b="0"/>
                  <wp:docPr id="12" name="Picture 1" descr="D:\Uttom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tom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78" cy="818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6D5" w:rsidRPr="002614A8" w:rsidTr="007B36D5">
        <w:tc>
          <w:tcPr>
            <w:tcW w:w="517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03</w:t>
            </w:r>
          </w:p>
        </w:tc>
        <w:tc>
          <w:tcPr>
            <w:tcW w:w="1841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 xml:space="preserve">Md. </w:t>
            </w:r>
            <w:proofErr w:type="spellStart"/>
            <w:r w:rsidRPr="002614A8">
              <w:rPr>
                <w:sz w:val="20"/>
                <w:szCs w:val="20"/>
              </w:rPr>
              <w:t>Siper</w:t>
            </w:r>
            <w:proofErr w:type="spellEnd"/>
            <w:r w:rsidRPr="002614A8">
              <w:rPr>
                <w:sz w:val="20"/>
                <w:szCs w:val="20"/>
              </w:rPr>
              <w:t xml:space="preserve"> </w:t>
            </w:r>
            <w:proofErr w:type="spellStart"/>
            <w:r w:rsidRPr="002614A8">
              <w:rPr>
                <w:sz w:val="20"/>
                <w:szCs w:val="20"/>
              </w:rPr>
              <w:t>Hasan</w:t>
            </w:r>
            <w:proofErr w:type="spellEnd"/>
          </w:p>
        </w:tc>
        <w:tc>
          <w:tcPr>
            <w:tcW w:w="135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Principal Officer &amp;Credit Incharge</w:t>
            </w:r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01716381881</w:t>
            </w:r>
          </w:p>
        </w:tc>
        <w:tc>
          <w:tcPr>
            <w:tcW w:w="2700" w:type="dxa"/>
          </w:tcPr>
          <w:p w:rsidR="007B36D5" w:rsidRPr="002614A8" w:rsidRDefault="007B36D5" w:rsidP="00EA135D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Manager.Shahjadpur@onebank.com.bd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829339" cy="808074"/>
                  <wp:effectExtent l="19050" t="0" r="8861" b="0"/>
                  <wp:docPr id="13" name="Picture 6" descr="C:\Documents and Settings\User\Desktop\PICTURE\2013_07_25\SI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Desktop\PICTURE\2013_07_25\SI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22" cy="80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6D5" w:rsidRPr="002614A8" w:rsidTr="007B36D5">
        <w:tc>
          <w:tcPr>
            <w:tcW w:w="517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04</w:t>
            </w:r>
          </w:p>
        </w:tc>
        <w:tc>
          <w:tcPr>
            <w:tcW w:w="1841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 xml:space="preserve">Mohammad </w:t>
            </w:r>
            <w:proofErr w:type="spellStart"/>
            <w:r w:rsidRPr="002614A8">
              <w:rPr>
                <w:sz w:val="20"/>
                <w:szCs w:val="20"/>
              </w:rPr>
              <w:t>Salim</w:t>
            </w:r>
            <w:proofErr w:type="spellEnd"/>
          </w:p>
        </w:tc>
        <w:tc>
          <w:tcPr>
            <w:tcW w:w="135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Officer</w:t>
            </w:r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01716122204</w:t>
            </w:r>
          </w:p>
        </w:tc>
        <w:tc>
          <w:tcPr>
            <w:tcW w:w="2700" w:type="dxa"/>
          </w:tcPr>
          <w:p w:rsidR="007B36D5" w:rsidRPr="002614A8" w:rsidRDefault="007B36D5" w:rsidP="00EA135D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Manager.Shahjadpur@onebank.com.bd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916615" cy="861237"/>
                  <wp:effectExtent l="19050" t="0" r="0" b="0"/>
                  <wp:docPr id="14" name="Picture 5" descr="C:\Documents and Settings\User\Desktop\PICTURE\2013_07_25\SAL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Desktop\PICTURE\2013_07_25\SAL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567" cy="861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6D5" w:rsidRPr="002614A8" w:rsidTr="007B36D5">
        <w:tc>
          <w:tcPr>
            <w:tcW w:w="517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05</w:t>
            </w:r>
          </w:p>
        </w:tc>
        <w:tc>
          <w:tcPr>
            <w:tcW w:w="1841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Md. Rejaul Karim</w:t>
            </w:r>
          </w:p>
        </w:tc>
        <w:tc>
          <w:tcPr>
            <w:tcW w:w="135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Officer &amp; Booth In Charge</w:t>
            </w:r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01721334455</w:t>
            </w:r>
          </w:p>
        </w:tc>
        <w:tc>
          <w:tcPr>
            <w:tcW w:w="2700" w:type="dxa"/>
          </w:tcPr>
          <w:p w:rsidR="007B36D5" w:rsidRPr="002614A8" w:rsidRDefault="007B36D5" w:rsidP="00EA135D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Manager.Shahjadpur@onebank.com.bd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</w:p>
        </w:tc>
      </w:tr>
      <w:tr w:rsidR="007B36D5" w:rsidRPr="002614A8" w:rsidTr="007B36D5">
        <w:tc>
          <w:tcPr>
            <w:tcW w:w="517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1841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Mamun</w:t>
            </w:r>
            <w:proofErr w:type="spellEnd"/>
            <w:r w:rsidRPr="002614A8">
              <w:rPr>
                <w:sz w:val="20"/>
                <w:szCs w:val="20"/>
              </w:rPr>
              <w:t xml:space="preserve"> </w:t>
            </w:r>
            <w:proofErr w:type="spellStart"/>
            <w:r w:rsidRPr="002614A8">
              <w:rPr>
                <w:sz w:val="20"/>
                <w:szCs w:val="20"/>
              </w:rPr>
              <w:t>Ahmmad</w:t>
            </w:r>
            <w:proofErr w:type="spellEnd"/>
          </w:p>
        </w:tc>
        <w:tc>
          <w:tcPr>
            <w:tcW w:w="135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Asstt.Officer</w:t>
            </w:r>
            <w:proofErr w:type="spellEnd"/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01553117484</w:t>
            </w:r>
          </w:p>
        </w:tc>
        <w:tc>
          <w:tcPr>
            <w:tcW w:w="2700" w:type="dxa"/>
          </w:tcPr>
          <w:p w:rsidR="007B36D5" w:rsidRPr="002614A8" w:rsidRDefault="007B36D5" w:rsidP="00EA135D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Manager.Shahjadpur@onebank.com.bd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767759" cy="829339"/>
                  <wp:effectExtent l="19050" t="0" r="0" b="0"/>
                  <wp:docPr id="15" name="Picture 1" descr="C:\Documents and Settings\User\Desktop\MAM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Desktop\MAM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85" cy="829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6D5" w:rsidRPr="002614A8" w:rsidTr="007B36D5">
        <w:trPr>
          <w:trHeight w:val="1565"/>
        </w:trPr>
        <w:tc>
          <w:tcPr>
            <w:tcW w:w="517" w:type="dxa"/>
          </w:tcPr>
          <w:p w:rsidR="007B36D5" w:rsidRPr="002614A8" w:rsidRDefault="007B36D5" w:rsidP="00817EA6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07.</w:t>
            </w:r>
          </w:p>
        </w:tc>
        <w:tc>
          <w:tcPr>
            <w:tcW w:w="1841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Debashis</w:t>
            </w:r>
            <w:proofErr w:type="spellEnd"/>
            <w:r w:rsidRPr="002614A8">
              <w:rPr>
                <w:sz w:val="20"/>
                <w:szCs w:val="20"/>
              </w:rPr>
              <w:t xml:space="preserve"> Kumar Das</w:t>
            </w:r>
          </w:p>
        </w:tc>
        <w:tc>
          <w:tcPr>
            <w:tcW w:w="135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Asstt.Officer</w:t>
            </w:r>
            <w:proofErr w:type="spellEnd"/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01716854671</w:t>
            </w:r>
          </w:p>
        </w:tc>
        <w:tc>
          <w:tcPr>
            <w:tcW w:w="2700" w:type="dxa"/>
          </w:tcPr>
          <w:p w:rsidR="007B36D5" w:rsidRPr="002614A8" w:rsidRDefault="007B36D5" w:rsidP="00EA135D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Manager.Shahjadpur@onebank.com.bd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669213" cy="829339"/>
                  <wp:effectExtent l="19050" t="0" r="0" b="0"/>
                  <wp:docPr id="16" name="Picture 1" descr="E:\Debashis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ebashis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42" cy="848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6D5" w:rsidRPr="002614A8" w:rsidRDefault="007B36D5">
            <w:pPr>
              <w:rPr>
                <w:sz w:val="20"/>
                <w:szCs w:val="20"/>
              </w:rPr>
            </w:pPr>
          </w:p>
        </w:tc>
      </w:tr>
      <w:tr w:rsidR="007B36D5" w:rsidRPr="002614A8" w:rsidTr="007B36D5">
        <w:tc>
          <w:tcPr>
            <w:tcW w:w="517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08.</w:t>
            </w:r>
          </w:p>
        </w:tc>
        <w:tc>
          <w:tcPr>
            <w:tcW w:w="1841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Mst</w:t>
            </w:r>
            <w:proofErr w:type="spellEnd"/>
            <w:r w:rsidRPr="002614A8">
              <w:rPr>
                <w:sz w:val="20"/>
                <w:szCs w:val="20"/>
              </w:rPr>
              <w:t xml:space="preserve">. </w:t>
            </w:r>
            <w:proofErr w:type="spellStart"/>
            <w:r w:rsidRPr="002614A8">
              <w:rPr>
                <w:sz w:val="20"/>
                <w:szCs w:val="20"/>
              </w:rPr>
              <w:t>Nurun</w:t>
            </w:r>
            <w:proofErr w:type="spellEnd"/>
            <w:r w:rsidRPr="002614A8">
              <w:rPr>
                <w:sz w:val="20"/>
                <w:szCs w:val="20"/>
              </w:rPr>
              <w:t xml:space="preserve"> </w:t>
            </w:r>
            <w:proofErr w:type="spellStart"/>
            <w:r w:rsidRPr="002614A8">
              <w:rPr>
                <w:sz w:val="20"/>
                <w:szCs w:val="20"/>
              </w:rPr>
              <w:t>Nahar</w:t>
            </w:r>
            <w:proofErr w:type="spellEnd"/>
            <w:r w:rsidRPr="002614A8">
              <w:rPr>
                <w:sz w:val="20"/>
                <w:szCs w:val="20"/>
              </w:rPr>
              <w:t xml:space="preserve"> </w:t>
            </w:r>
            <w:proofErr w:type="spellStart"/>
            <w:r w:rsidRPr="002614A8">
              <w:rPr>
                <w:sz w:val="20"/>
                <w:szCs w:val="20"/>
              </w:rPr>
              <w:t>Diba</w:t>
            </w:r>
            <w:proofErr w:type="spellEnd"/>
          </w:p>
        </w:tc>
        <w:tc>
          <w:tcPr>
            <w:tcW w:w="135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Asstt.Officer</w:t>
            </w:r>
            <w:proofErr w:type="spellEnd"/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B36D5" w:rsidRPr="002614A8" w:rsidRDefault="007B36D5" w:rsidP="00EA135D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Manager.Shahjadpur@onebank.com.bd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</w:p>
        </w:tc>
      </w:tr>
      <w:tr w:rsidR="007B36D5" w:rsidRPr="002614A8" w:rsidTr="007B36D5">
        <w:tc>
          <w:tcPr>
            <w:tcW w:w="517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09.</w:t>
            </w:r>
          </w:p>
        </w:tc>
        <w:tc>
          <w:tcPr>
            <w:tcW w:w="1841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Md. Almas Ali</w:t>
            </w:r>
          </w:p>
        </w:tc>
        <w:tc>
          <w:tcPr>
            <w:tcW w:w="135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Asstt.Officer</w:t>
            </w:r>
            <w:proofErr w:type="spellEnd"/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01198375348</w:t>
            </w:r>
          </w:p>
        </w:tc>
        <w:tc>
          <w:tcPr>
            <w:tcW w:w="2700" w:type="dxa"/>
          </w:tcPr>
          <w:p w:rsidR="007B36D5" w:rsidRPr="002614A8" w:rsidRDefault="007B36D5" w:rsidP="00EA135D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Manager.Shahjadpur@onebank.com.bd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767759" cy="978195"/>
                  <wp:effectExtent l="19050" t="0" r="0" b="0"/>
                  <wp:docPr id="17" name="Picture 2" descr="C:\Documents and Settings\User\Desktop\PICTURE\2013_07_25\AL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Desktop\PICTURE\2013_07_25\AL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83" cy="97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6D5" w:rsidRPr="002614A8" w:rsidTr="007B36D5">
        <w:tc>
          <w:tcPr>
            <w:tcW w:w="517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10.</w:t>
            </w:r>
          </w:p>
        </w:tc>
        <w:tc>
          <w:tcPr>
            <w:tcW w:w="1841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Md. Abdullah Al Mamun</w:t>
            </w:r>
          </w:p>
        </w:tc>
        <w:tc>
          <w:tcPr>
            <w:tcW w:w="135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Asstt.Officer</w:t>
            </w:r>
            <w:proofErr w:type="spellEnd"/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01717710060</w:t>
            </w:r>
          </w:p>
        </w:tc>
        <w:tc>
          <w:tcPr>
            <w:tcW w:w="2700" w:type="dxa"/>
          </w:tcPr>
          <w:p w:rsidR="007B36D5" w:rsidRPr="002614A8" w:rsidRDefault="007B36D5" w:rsidP="00EA135D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Manager.Shahjadpur@onebank.com.bd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765276" cy="893135"/>
                  <wp:effectExtent l="19050" t="0" r="0" b="0"/>
                  <wp:docPr id="18" name="Picture 1" descr="C:\Documents and Settings\User\Desktop\PICTURE\2013_07_25\ALMAM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Desktop\PICTURE\2013_07_25\ALMAM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30" cy="89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6D5" w:rsidRPr="002614A8" w:rsidTr="007B36D5">
        <w:tc>
          <w:tcPr>
            <w:tcW w:w="517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11.</w:t>
            </w:r>
          </w:p>
        </w:tc>
        <w:tc>
          <w:tcPr>
            <w:tcW w:w="1841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 xml:space="preserve">Md. </w:t>
            </w:r>
            <w:proofErr w:type="spellStart"/>
            <w:r w:rsidRPr="002614A8">
              <w:rPr>
                <w:sz w:val="20"/>
                <w:szCs w:val="20"/>
              </w:rPr>
              <w:t>Amirul</w:t>
            </w:r>
            <w:proofErr w:type="spellEnd"/>
            <w:r w:rsidRPr="002614A8">
              <w:rPr>
                <w:sz w:val="20"/>
                <w:szCs w:val="20"/>
              </w:rPr>
              <w:t xml:space="preserve"> Islam</w:t>
            </w:r>
          </w:p>
        </w:tc>
        <w:tc>
          <w:tcPr>
            <w:tcW w:w="135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Asstt.Officer</w:t>
            </w:r>
            <w:proofErr w:type="spellEnd"/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01718801977</w:t>
            </w:r>
          </w:p>
        </w:tc>
        <w:tc>
          <w:tcPr>
            <w:tcW w:w="2700" w:type="dxa"/>
          </w:tcPr>
          <w:p w:rsidR="007B36D5" w:rsidRPr="002614A8" w:rsidRDefault="007B36D5" w:rsidP="00EA135D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Manager.Shahjadpur@onebank.com.bd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</w:p>
        </w:tc>
      </w:tr>
      <w:tr w:rsidR="007B36D5" w:rsidRPr="002614A8" w:rsidTr="007B36D5">
        <w:tc>
          <w:tcPr>
            <w:tcW w:w="517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12.</w:t>
            </w:r>
          </w:p>
        </w:tc>
        <w:tc>
          <w:tcPr>
            <w:tcW w:w="1841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 xml:space="preserve">Md. </w:t>
            </w:r>
            <w:proofErr w:type="spellStart"/>
            <w:r w:rsidRPr="002614A8">
              <w:rPr>
                <w:sz w:val="20"/>
                <w:szCs w:val="20"/>
              </w:rPr>
              <w:t>Imtiaz</w:t>
            </w:r>
            <w:proofErr w:type="spellEnd"/>
            <w:r w:rsidRPr="002614A8">
              <w:rPr>
                <w:sz w:val="20"/>
                <w:szCs w:val="20"/>
              </w:rPr>
              <w:t xml:space="preserve"> </w:t>
            </w:r>
            <w:proofErr w:type="spellStart"/>
            <w:r w:rsidRPr="002614A8">
              <w:rPr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135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Asstt.Officer</w:t>
            </w:r>
            <w:proofErr w:type="spellEnd"/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01717558024</w:t>
            </w:r>
          </w:p>
        </w:tc>
        <w:tc>
          <w:tcPr>
            <w:tcW w:w="2700" w:type="dxa"/>
          </w:tcPr>
          <w:p w:rsidR="007B36D5" w:rsidRPr="002614A8" w:rsidRDefault="007B36D5" w:rsidP="00EA135D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Manager.Shahjadpur@onebank.com.bd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</w:p>
        </w:tc>
      </w:tr>
      <w:tr w:rsidR="007B36D5" w:rsidRPr="002614A8" w:rsidTr="007B36D5">
        <w:tc>
          <w:tcPr>
            <w:tcW w:w="517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13.</w:t>
            </w:r>
          </w:p>
        </w:tc>
        <w:tc>
          <w:tcPr>
            <w:tcW w:w="1841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Pinki</w:t>
            </w:r>
            <w:proofErr w:type="spellEnd"/>
            <w:r w:rsidRPr="002614A8">
              <w:rPr>
                <w:sz w:val="20"/>
                <w:szCs w:val="20"/>
              </w:rPr>
              <w:t xml:space="preserve"> </w:t>
            </w:r>
            <w:proofErr w:type="spellStart"/>
            <w:r w:rsidRPr="002614A8">
              <w:rPr>
                <w:sz w:val="20"/>
                <w:szCs w:val="20"/>
              </w:rPr>
              <w:t>Saha</w:t>
            </w:r>
            <w:proofErr w:type="spellEnd"/>
          </w:p>
        </w:tc>
        <w:tc>
          <w:tcPr>
            <w:tcW w:w="135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Asstt.Officer</w:t>
            </w:r>
            <w:proofErr w:type="spellEnd"/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B36D5" w:rsidRPr="002614A8" w:rsidRDefault="007B36D5" w:rsidP="00EA135D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Manager.Shahjadpur@onebank.com.bd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</w:p>
        </w:tc>
      </w:tr>
      <w:tr w:rsidR="007B36D5" w:rsidRPr="002614A8" w:rsidTr="007B36D5">
        <w:tc>
          <w:tcPr>
            <w:tcW w:w="517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14.</w:t>
            </w:r>
          </w:p>
        </w:tc>
        <w:tc>
          <w:tcPr>
            <w:tcW w:w="1841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Saikot</w:t>
            </w:r>
            <w:proofErr w:type="spellEnd"/>
            <w:r w:rsidRPr="002614A8">
              <w:rPr>
                <w:sz w:val="20"/>
                <w:szCs w:val="20"/>
              </w:rPr>
              <w:t xml:space="preserve"> </w:t>
            </w:r>
            <w:proofErr w:type="spellStart"/>
            <w:r w:rsidRPr="002614A8">
              <w:rPr>
                <w:sz w:val="20"/>
                <w:szCs w:val="20"/>
              </w:rPr>
              <w:t>Chaki</w:t>
            </w:r>
            <w:proofErr w:type="spellEnd"/>
          </w:p>
        </w:tc>
        <w:tc>
          <w:tcPr>
            <w:tcW w:w="135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Asstt.Officer</w:t>
            </w:r>
            <w:proofErr w:type="spellEnd"/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01720549321</w:t>
            </w:r>
          </w:p>
        </w:tc>
        <w:tc>
          <w:tcPr>
            <w:tcW w:w="2700" w:type="dxa"/>
          </w:tcPr>
          <w:p w:rsidR="007B36D5" w:rsidRPr="002614A8" w:rsidRDefault="007B36D5" w:rsidP="00EA135D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Manager.Shahjadpur@onebank.com.bd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714596" cy="925033"/>
                  <wp:effectExtent l="19050" t="0" r="9304" b="0"/>
                  <wp:docPr id="19" name="Picture 3" descr="C:\Documents and Settings\User\Desktop\PICTURE\2013_07_25\CH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Desktop\PICTURE\2013_07_25\CHA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71" cy="92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6D5" w:rsidRPr="002614A8" w:rsidTr="007B36D5">
        <w:tc>
          <w:tcPr>
            <w:tcW w:w="517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15.</w:t>
            </w:r>
          </w:p>
        </w:tc>
        <w:tc>
          <w:tcPr>
            <w:tcW w:w="1841" w:type="dxa"/>
          </w:tcPr>
          <w:p w:rsidR="007B36D5" w:rsidRPr="002614A8" w:rsidRDefault="007B36D5" w:rsidP="00EA135D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Hasina</w:t>
            </w:r>
            <w:proofErr w:type="spellEnd"/>
            <w:r w:rsidRPr="002614A8">
              <w:rPr>
                <w:sz w:val="20"/>
                <w:szCs w:val="20"/>
              </w:rPr>
              <w:t xml:space="preserve"> </w:t>
            </w:r>
            <w:proofErr w:type="spellStart"/>
            <w:r w:rsidRPr="002614A8">
              <w:rPr>
                <w:sz w:val="20"/>
                <w:szCs w:val="20"/>
              </w:rPr>
              <w:t>Parveen</w:t>
            </w:r>
            <w:proofErr w:type="spellEnd"/>
          </w:p>
        </w:tc>
        <w:tc>
          <w:tcPr>
            <w:tcW w:w="135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Asstt.Officer</w:t>
            </w:r>
            <w:proofErr w:type="spellEnd"/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B36D5" w:rsidRPr="002614A8" w:rsidRDefault="007B36D5" w:rsidP="00EA135D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Manager.Shahjadpur@onebank.com.bd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</w:p>
        </w:tc>
      </w:tr>
      <w:tr w:rsidR="007B36D5" w:rsidRPr="002614A8" w:rsidTr="007B36D5">
        <w:tc>
          <w:tcPr>
            <w:tcW w:w="517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16.</w:t>
            </w:r>
          </w:p>
        </w:tc>
        <w:tc>
          <w:tcPr>
            <w:tcW w:w="1841" w:type="dxa"/>
          </w:tcPr>
          <w:p w:rsidR="007B36D5" w:rsidRPr="002614A8" w:rsidRDefault="007B36D5" w:rsidP="00EA135D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Mst</w:t>
            </w:r>
            <w:proofErr w:type="spellEnd"/>
            <w:r w:rsidRPr="002614A8">
              <w:rPr>
                <w:sz w:val="20"/>
                <w:szCs w:val="20"/>
              </w:rPr>
              <w:t xml:space="preserve">. </w:t>
            </w:r>
            <w:proofErr w:type="spellStart"/>
            <w:r w:rsidRPr="002614A8">
              <w:rPr>
                <w:sz w:val="20"/>
                <w:szCs w:val="20"/>
              </w:rPr>
              <w:t>Nusrat</w:t>
            </w:r>
            <w:proofErr w:type="spellEnd"/>
            <w:r w:rsidRPr="002614A8">
              <w:rPr>
                <w:sz w:val="20"/>
                <w:szCs w:val="20"/>
              </w:rPr>
              <w:t xml:space="preserve"> </w:t>
            </w:r>
            <w:proofErr w:type="spellStart"/>
            <w:r w:rsidRPr="002614A8">
              <w:rPr>
                <w:sz w:val="20"/>
                <w:szCs w:val="20"/>
              </w:rPr>
              <w:t>Jahan</w:t>
            </w:r>
            <w:proofErr w:type="spellEnd"/>
          </w:p>
        </w:tc>
        <w:tc>
          <w:tcPr>
            <w:tcW w:w="135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Asstt.Officer</w:t>
            </w:r>
            <w:proofErr w:type="spellEnd"/>
          </w:p>
        </w:tc>
        <w:tc>
          <w:tcPr>
            <w:tcW w:w="1620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B36D5" w:rsidRPr="002614A8" w:rsidRDefault="007B36D5" w:rsidP="00EA135D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Manager.Shahjadpur@onebank.com.bd</w:t>
            </w:r>
          </w:p>
        </w:tc>
        <w:tc>
          <w:tcPr>
            <w:tcW w:w="1548" w:type="dxa"/>
          </w:tcPr>
          <w:p w:rsidR="007B36D5" w:rsidRPr="002614A8" w:rsidRDefault="007B36D5">
            <w:pPr>
              <w:rPr>
                <w:sz w:val="20"/>
                <w:szCs w:val="20"/>
              </w:rPr>
            </w:pPr>
          </w:p>
        </w:tc>
      </w:tr>
    </w:tbl>
    <w:p w:rsidR="002206F9" w:rsidRPr="002614A8" w:rsidRDefault="002206F9">
      <w:pPr>
        <w:rPr>
          <w:sz w:val="20"/>
          <w:szCs w:val="20"/>
        </w:rPr>
      </w:pPr>
    </w:p>
    <w:p w:rsidR="008549A4" w:rsidRPr="002614A8" w:rsidRDefault="000B4346">
      <w:pPr>
        <w:rPr>
          <w:sz w:val="20"/>
          <w:szCs w:val="20"/>
        </w:rPr>
      </w:pPr>
      <w:r w:rsidRPr="002614A8">
        <w:rPr>
          <w:sz w:val="20"/>
          <w:szCs w:val="20"/>
        </w:rPr>
        <w:t>3. Functions</w:t>
      </w:r>
      <w:r w:rsidR="00157BC1" w:rsidRPr="002614A8">
        <w:rPr>
          <w:sz w:val="20"/>
          <w:szCs w:val="20"/>
        </w:rPr>
        <w:t xml:space="preserve"> of the Bank:</w:t>
      </w:r>
      <w:r w:rsidRPr="002614A8">
        <w:rPr>
          <w:sz w:val="20"/>
          <w:szCs w:val="20"/>
        </w:rPr>
        <w:t xml:space="preserve"> </w:t>
      </w:r>
    </w:p>
    <w:p w:rsidR="00157BC1" w:rsidRPr="002614A8" w:rsidRDefault="008549A4">
      <w:pPr>
        <w:rPr>
          <w:sz w:val="20"/>
          <w:szCs w:val="20"/>
        </w:rPr>
      </w:pPr>
      <w:r w:rsidRPr="002614A8">
        <w:rPr>
          <w:sz w:val="20"/>
          <w:szCs w:val="20"/>
        </w:rPr>
        <w:t>Major functions are:-</w:t>
      </w:r>
      <w:r w:rsidR="000B4346" w:rsidRPr="002614A8">
        <w:rPr>
          <w:sz w:val="20"/>
          <w:szCs w:val="20"/>
        </w:rPr>
        <w:t xml:space="preserve"> </w:t>
      </w:r>
    </w:p>
    <w:p w:rsidR="00157BC1" w:rsidRPr="002614A8" w:rsidRDefault="00692815" w:rsidP="00692815">
      <w:pPr>
        <w:rPr>
          <w:b/>
          <w:sz w:val="20"/>
          <w:szCs w:val="20"/>
          <w:u w:val="single"/>
        </w:rPr>
      </w:pPr>
      <w:r w:rsidRPr="002614A8">
        <w:rPr>
          <w:b/>
          <w:sz w:val="20"/>
          <w:szCs w:val="20"/>
          <w:u w:val="single"/>
        </w:rPr>
        <w:t>A)</w:t>
      </w:r>
      <w:r w:rsidR="00A6448B" w:rsidRPr="002614A8">
        <w:rPr>
          <w:b/>
          <w:sz w:val="20"/>
          <w:szCs w:val="20"/>
          <w:u w:val="single"/>
        </w:rPr>
        <w:t xml:space="preserve"> </w:t>
      </w:r>
      <w:r w:rsidR="000B4346" w:rsidRPr="002614A8">
        <w:rPr>
          <w:b/>
          <w:sz w:val="20"/>
          <w:szCs w:val="20"/>
          <w:u w:val="single"/>
        </w:rPr>
        <w:t>Collection of Deposit</w:t>
      </w:r>
      <w:r w:rsidRPr="002614A8">
        <w:rPr>
          <w:b/>
          <w:sz w:val="20"/>
          <w:szCs w:val="20"/>
          <w:u w:val="single"/>
        </w:rPr>
        <w:t xml:space="preserve"> in form of-</w:t>
      </w:r>
    </w:p>
    <w:p w:rsidR="00BA0D61" w:rsidRPr="002614A8" w:rsidRDefault="00692815" w:rsidP="00692815">
      <w:pPr>
        <w:pStyle w:val="ListParagraph"/>
        <w:rPr>
          <w:sz w:val="20"/>
          <w:szCs w:val="20"/>
        </w:rPr>
      </w:pPr>
      <w:proofErr w:type="spellStart"/>
      <w:r w:rsidRPr="002614A8">
        <w:rPr>
          <w:sz w:val="20"/>
          <w:szCs w:val="20"/>
        </w:rPr>
        <w:t>i</w:t>
      </w:r>
      <w:proofErr w:type="spellEnd"/>
      <w:r w:rsidRPr="002614A8">
        <w:rPr>
          <w:sz w:val="20"/>
          <w:szCs w:val="20"/>
        </w:rPr>
        <w:t>)</w:t>
      </w:r>
      <w:r w:rsidR="002B38E4" w:rsidRPr="002614A8">
        <w:rPr>
          <w:sz w:val="20"/>
          <w:szCs w:val="20"/>
        </w:rPr>
        <w:t xml:space="preserve"> </w:t>
      </w:r>
      <w:r w:rsidRPr="002614A8">
        <w:rPr>
          <w:sz w:val="20"/>
          <w:szCs w:val="20"/>
        </w:rPr>
        <w:t>Current Deposit</w:t>
      </w:r>
    </w:p>
    <w:p w:rsidR="00BA0D61" w:rsidRPr="002614A8" w:rsidRDefault="00692815" w:rsidP="00692815">
      <w:pPr>
        <w:pStyle w:val="ListParagraph"/>
        <w:rPr>
          <w:sz w:val="20"/>
          <w:szCs w:val="20"/>
        </w:rPr>
      </w:pPr>
      <w:r w:rsidRPr="002614A8">
        <w:rPr>
          <w:sz w:val="20"/>
          <w:szCs w:val="20"/>
        </w:rPr>
        <w:t xml:space="preserve"> ii)</w:t>
      </w:r>
      <w:r w:rsidR="00547F36" w:rsidRPr="002614A8">
        <w:rPr>
          <w:sz w:val="20"/>
          <w:szCs w:val="20"/>
        </w:rPr>
        <w:t xml:space="preserve"> </w:t>
      </w:r>
      <w:r w:rsidRPr="002614A8">
        <w:rPr>
          <w:sz w:val="20"/>
          <w:szCs w:val="20"/>
        </w:rPr>
        <w:t>Savings Deposit</w:t>
      </w:r>
    </w:p>
    <w:p w:rsidR="00BA0D61" w:rsidRPr="002614A8" w:rsidRDefault="00692815" w:rsidP="00692815">
      <w:pPr>
        <w:pStyle w:val="ListParagraph"/>
        <w:rPr>
          <w:sz w:val="20"/>
          <w:szCs w:val="20"/>
        </w:rPr>
      </w:pPr>
      <w:r w:rsidRPr="002614A8">
        <w:rPr>
          <w:sz w:val="20"/>
          <w:szCs w:val="20"/>
        </w:rPr>
        <w:t xml:space="preserve"> iii</w:t>
      </w:r>
      <w:r w:rsidR="00BA0D61" w:rsidRPr="002614A8">
        <w:rPr>
          <w:sz w:val="20"/>
          <w:szCs w:val="20"/>
        </w:rPr>
        <w:t>) Special</w:t>
      </w:r>
      <w:r w:rsidRPr="002614A8">
        <w:rPr>
          <w:sz w:val="20"/>
          <w:szCs w:val="20"/>
        </w:rPr>
        <w:t xml:space="preserve"> Notice Deposit</w:t>
      </w:r>
    </w:p>
    <w:p w:rsidR="00BA0D61" w:rsidRPr="002614A8" w:rsidRDefault="00692815" w:rsidP="00692815">
      <w:pPr>
        <w:pStyle w:val="ListParagraph"/>
        <w:rPr>
          <w:sz w:val="20"/>
          <w:szCs w:val="20"/>
        </w:rPr>
      </w:pPr>
      <w:r w:rsidRPr="002614A8">
        <w:rPr>
          <w:sz w:val="20"/>
          <w:szCs w:val="20"/>
        </w:rPr>
        <w:lastRenderedPageBreak/>
        <w:t xml:space="preserve"> </w:t>
      </w:r>
      <w:proofErr w:type="gramStart"/>
      <w:r w:rsidRPr="002614A8">
        <w:rPr>
          <w:sz w:val="20"/>
          <w:szCs w:val="20"/>
        </w:rPr>
        <w:t>iv</w:t>
      </w:r>
      <w:r w:rsidR="004F4F5D" w:rsidRPr="002614A8">
        <w:rPr>
          <w:sz w:val="20"/>
          <w:szCs w:val="20"/>
        </w:rPr>
        <w:t>) Fixed</w:t>
      </w:r>
      <w:proofErr w:type="gramEnd"/>
      <w:r w:rsidRPr="002614A8">
        <w:rPr>
          <w:sz w:val="20"/>
          <w:szCs w:val="20"/>
        </w:rPr>
        <w:t xml:space="preserve"> Deposit </w:t>
      </w:r>
    </w:p>
    <w:p w:rsidR="00BA0D61" w:rsidRPr="002614A8" w:rsidRDefault="004F4F5D" w:rsidP="00692815">
      <w:pPr>
        <w:pStyle w:val="ListParagraph"/>
        <w:rPr>
          <w:sz w:val="20"/>
          <w:szCs w:val="20"/>
        </w:rPr>
      </w:pPr>
      <w:r w:rsidRPr="002614A8">
        <w:rPr>
          <w:sz w:val="20"/>
          <w:szCs w:val="20"/>
        </w:rPr>
        <w:t>V) Scheme</w:t>
      </w:r>
      <w:r w:rsidR="00692815" w:rsidRPr="002614A8">
        <w:rPr>
          <w:sz w:val="20"/>
          <w:szCs w:val="20"/>
        </w:rPr>
        <w:t xml:space="preserve"> Deposit</w:t>
      </w:r>
      <w:r w:rsidR="002B38E4" w:rsidRPr="002614A8">
        <w:rPr>
          <w:sz w:val="20"/>
          <w:szCs w:val="20"/>
        </w:rPr>
        <w:t xml:space="preserve"> </w:t>
      </w:r>
      <w:r w:rsidR="00BA0D61" w:rsidRPr="002614A8">
        <w:rPr>
          <w:sz w:val="20"/>
          <w:szCs w:val="20"/>
        </w:rPr>
        <w:t>–PENSAVE.</w:t>
      </w:r>
      <w:r w:rsidR="00473133" w:rsidRPr="002614A8">
        <w:rPr>
          <w:sz w:val="20"/>
          <w:szCs w:val="20"/>
        </w:rPr>
        <w:t>EDUSAVE</w:t>
      </w:r>
      <w:proofErr w:type="gramStart"/>
      <w:r w:rsidR="00473133" w:rsidRPr="002614A8">
        <w:rPr>
          <w:sz w:val="20"/>
          <w:szCs w:val="20"/>
        </w:rPr>
        <w:t>,MARRYSAVE,ONE</w:t>
      </w:r>
      <w:proofErr w:type="gramEnd"/>
      <w:r w:rsidR="00473133" w:rsidRPr="002614A8">
        <w:rPr>
          <w:sz w:val="20"/>
          <w:szCs w:val="20"/>
        </w:rPr>
        <w:t xml:space="preserve"> 2-3 (D</w:t>
      </w:r>
      <w:r w:rsidR="00BA0D61" w:rsidRPr="002614A8">
        <w:rPr>
          <w:sz w:val="20"/>
          <w:szCs w:val="20"/>
        </w:rPr>
        <w:t>ouble/</w:t>
      </w:r>
      <w:r w:rsidR="00473133" w:rsidRPr="002614A8">
        <w:rPr>
          <w:sz w:val="20"/>
          <w:szCs w:val="20"/>
        </w:rPr>
        <w:t>T</w:t>
      </w:r>
      <w:r w:rsidR="00BA0D61" w:rsidRPr="002614A8">
        <w:rPr>
          <w:sz w:val="20"/>
          <w:szCs w:val="20"/>
        </w:rPr>
        <w:t>riple benefit)</w:t>
      </w:r>
    </w:p>
    <w:p w:rsidR="00692815" w:rsidRPr="002614A8" w:rsidRDefault="00692815" w:rsidP="00692815">
      <w:pPr>
        <w:pStyle w:val="ListParagraph"/>
        <w:rPr>
          <w:sz w:val="20"/>
          <w:szCs w:val="20"/>
        </w:rPr>
      </w:pPr>
      <w:r w:rsidRPr="002614A8">
        <w:rPr>
          <w:sz w:val="20"/>
          <w:szCs w:val="20"/>
        </w:rPr>
        <w:t>vi)</w:t>
      </w:r>
      <w:r w:rsidR="002B38E4" w:rsidRPr="002614A8">
        <w:rPr>
          <w:sz w:val="20"/>
          <w:szCs w:val="20"/>
        </w:rPr>
        <w:t xml:space="preserve"> </w:t>
      </w:r>
      <w:r w:rsidRPr="002614A8">
        <w:rPr>
          <w:sz w:val="20"/>
          <w:szCs w:val="20"/>
        </w:rPr>
        <w:t>School Banking etc</w:t>
      </w:r>
    </w:p>
    <w:p w:rsidR="002206F9" w:rsidRPr="002614A8" w:rsidRDefault="002206F9">
      <w:pPr>
        <w:rPr>
          <w:b/>
          <w:sz w:val="20"/>
          <w:szCs w:val="20"/>
          <w:u w:val="single"/>
        </w:rPr>
      </w:pPr>
    </w:p>
    <w:p w:rsidR="000B4346" w:rsidRPr="002614A8" w:rsidRDefault="000B4346">
      <w:pPr>
        <w:rPr>
          <w:sz w:val="20"/>
          <w:szCs w:val="20"/>
        </w:rPr>
      </w:pPr>
      <w:r w:rsidRPr="002614A8">
        <w:rPr>
          <w:b/>
          <w:sz w:val="20"/>
          <w:szCs w:val="20"/>
          <w:u w:val="single"/>
        </w:rPr>
        <w:t>B</w:t>
      </w:r>
      <w:r w:rsidR="0028108A" w:rsidRPr="002614A8">
        <w:rPr>
          <w:b/>
          <w:sz w:val="20"/>
          <w:szCs w:val="20"/>
          <w:u w:val="single"/>
        </w:rPr>
        <w:t xml:space="preserve">) Lending funds </w:t>
      </w:r>
      <w:r w:rsidR="00692815" w:rsidRPr="002614A8">
        <w:rPr>
          <w:b/>
          <w:sz w:val="20"/>
          <w:szCs w:val="20"/>
          <w:u w:val="single"/>
        </w:rPr>
        <w:t>for</w:t>
      </w:r>
      <w:r w:rsidR="00692815" w:rsidRPr="002614A8">
        <w:rPr>
          <w:sz w:val="20"/>
          <w:szCs w:val="20"/>
        </w:rPr>
        <w:t>-</w:t>
      </w:r>
    </w:p>
    <w:p w:rsidR="00BA0D61" w:rsidRPr="002614A8" w:rsidRDefault="00692815">
      <w:pPr>
        <w:rPr>
          <w:sz w:val="20"/>
          <w:szCs w:val="20"/>
        </w:rPr>
      </w:pPr>
      <w:proofErr w:type="spellStart"/>
      <w:proofErr w:type="gramStart"/>
      <w:r w:rsidRPr="002614A8">
        <w:rPr>
          <w:sz w:val="20"/>
          <w:szCs w:val="20"/>
        </w:rPr>
        <w:t>i</w:t>
      </w:r>
      <w:proofErr w:type="spellEnd"/>
      <w:r w:rsidRPr="002614A8">
        <w:rPr>
          <w:sz w:val="20"/>
          <w:szCs w:val="20"/>
        </w:rPr>
        <w:t>)</w:t>
      </w:r>
      <w:proofErr w:type="gramEnd"/>
      <w:r w:rsidRPr="002614A8">
        <w:rPr>
          <w:sz w:val="20"/>
          <w:szCs w:val="20"/>
        </w:rPr>
        <w:t xml:space="preserve">Trading </w:t>
      </w:r>
    </w:p>
    <w:p w:rsidR="00BA0D61" w:rsidRPr="002614A8" w:rsidRDefault="00692815">
      <w:pPr>
        <w:rPr>
          <w:sz w:val="20"/>
          <w:szCs w:val="20"/>
        </w:rPr>
      </w:pPr>
      <w:r w:rsidRPr="002614A8">
        <w:rPr>
          <w:sz w:val="20"/>
          <w:szCs w:val="20"/>
        </w:rPr>
        <w:t>ii</w:t>
      </w:r>
      <w:r w:rsidR="00BA0D61" w:rsidRPr="002614A8">
        <w:rPr>
          <w:sz w:val="20"/>
          <w:szCs w:val="20"/>
        </w:rPr>
        <w:t>) Manufacturing</w:t>
      </w:r>
      <w:r w:rsidRPr="002614A8">
        <w:rPr>
          <w:sz w:val="20"/>
          <w:szCs w:val="20"/>
        </w:rPr>
        <w:t xml:space="preserve"> </w:t>
      </w:r>
    </w:p>
    <w:p w:rsidR="00BA0D61" w:rsidRPr="002614A8" w:rsidRDefault="00692815">
      <w:pPr>
        <w:rPr>
          <w:sz w:val="20"/>
          <w:szCs w:val="20"/>
        </w:rPr>
      </w:pPr>
      <w:r w:rsidRPr="002614A8">
        <w:rPr>
          <w:sz w:val="20"/>
          <w:szCs w:val="20"/>
        </w:rPr>
        <w:t>iii</w:t>
      </w:r>
      <w:r w:rsidR="00BA0D61" w:rsidRPr="002614A8">
        <w:rPr>
          <w:sz w:val="20"/>
          <w:szCs w:val="20"/>
        </w:rPr>
        <w:t>) Service</w:t>
      </w:r>
      <w:r w:rsidRPr="002614A8">
        <w:rPr>
          <w:sz w:val="20"/>
          <w:szCs w:val="20"/>
        </w:rPr>
        <w:t xml:space="preserve"> </w:t>
      </w:r>
      <w:r w:rsidR="00BA0D61" w:rsidRPr="002614A8">
        <w:rPr>
          <w:sz w:val="20"/>
          <w:szCs w:val="20"/>
        </w:rPr>
        <w:t>sector</w:t>
      </w:r>
      <w:r w:rsidRPr="002614A8">
        <w:rPr>
          <w:sz w:val="20"/>
          <w:szCs w:val="20"/>
        </w:rPr>
        <w:t xml:space="preserve"> </w:t>
      </w:r>
    </w:p>
    <w:p w:rsidR="00BA0D61" w:rsidRPr="002614A8" w:rsidRDefault="00BA0D61">
      <w:pPr>
        <w:rPr>
          <w:sz w:val="20"/>
          <w:szCs w:val="20"/>
        </w:rPr>
      </w:pPr>
      <w:r w:rsidRPr="002614A8">
        <w:rPr>
          <w:sz w:val="20"/>
          <w:szCs w:val="20"/>
        </w:rPr>
        <w:t>V) Agriculture</w:t>
      </w:r>
      <w:r w:rsidR="00692815" w:rsidRPr="002614A8">
        <w:rPr>
          <w:sz w:val="20"/>
          <w:szCs w:val="20"/>
        </w:rPr>
        <w:t xml:space="preserve"> </w:t>
      </w:r>
    </w:p>
    <w:p w:rsidR="00692815" w:rsidRPr="002614A8" w:rsidRDefault="00BA0D61">
      <w:pPr>
        <w:rPr>
          <w:sz w:val="20"/>
          <w:szCs w:val="20"/>
        </w:rPr>
      </w:pPr>
      <w:proofErr w:type="gramStart"/>
      <w:r w:rsidRPr="002614A8">
        <w:rPr>
          <w:sz w:val="20"/>
          <w:szCs w:val="20"/>
        </w:rPr>
        <w:t>V</w:t>
      </w:r>
      <w:r w:rsidR="00473133" w:rsidRPr="002614A8">
        <w:rPr>
          <w:sz w:val="20"/>
          <w:szCs w:val="20"/>
        </w:rPr>
        <w:t>i</w:t>
      </w:r>
      <w:proofErr w:type="gramEnd"/>
      <w:r w:rsidRPr="002614A8">
        <w:rPr>
          <w:sz w:val="20"/>
          <w:szCs w:val="20"/>
        </w:rPr>
        <w:t>) Small</w:t>
      </w:r>
      <w:r w:rsidR="00692815" w:rsidRPr="002614A8">
        <w:rPr>
          <w:sz w:val="20"/>
          <w:szCs w:val="20"/>
        </w:rPr>
        <w:t xml:space="preserve"> &amp; Medium Entrepreneurs</w:t>
      </w:r>
    </w:p>
    <w:p w:rsidR="00473133" w:rsidRPr="002614A8" w:rsidRDefault="00473133">
      <w:pPr>
        <w:rPr>
          <w:sz w:val="20"/>
          <w:szCs w:val="20"/>
        </w:rPr>
      </w:pPr>
      <w:r w:rsidRPr="002614A8">
        <w:rPr>
          <w:sz w:val="20"/>
          <w:szCs w:val="20"/>
        </w:rPr>
        <w:t>VII) Loan for women entrepreneurs at concessional rate</w:t>
      </w:r>
    </w:p>
    <w:p w:rsidR="00157BC1" w:rsidRPr="002614A8" w:rsidRDefault="00BA0D61">
      <w:pPr>
        <w:rPr>
          <w:b/>
          <w:sz w:val="20"/>
          <w:szCs w:val="20"/>
          <w:u w:val="single"/>
        </w:rPr>
      </w:pPr>
      <w:r w:rsidRPr="002614A8">
        <w:rPr>
          <w:b/>
          <w:sz w:val="20"/>
          <w:szCs w:val="20"/>
          <w:u w:val="single"/>
        </w:rPr>
        <w:t>C) Payment of foreign Remittance</w:t>
      </w:r>
    </w:p>
    <w:p w:rsidR="00473133" w:rsidRPr="002614A8" w:rsidRDefault="00473133">
      <w:pPr>
        <w:rPr>
          <w:b/>
          <w:sz w:val="20"/>
          <w:szCs w:val="20"/>
          <w:u w:val="single"/>
        </w:rPr>
      </w:pPr>
      <w:r w:rsidRPr="002614A8">
        <w:rPr>
          <w:b/>
          <w:sz w:val="20"/>
          <w:szCs w:val="20"/>
          <w:u w:val="single"/>
        </w:rPr>
        <w:t>D)</w:t>
      </w:r>
      <w:r w:rsidR="00CF1DBA" w:rsidRPr="002614A8">
        <w:rPr>
          <w:b/>
          <w:sz w:val="20"/>
          <w:szCs w:val="20"/>
          <w:u w:val="single"/>
        </w:rPr>
        <w:t xml:space="preserve">  </w:t>
      </w:r>
      <w:proofErr w:type="spellStart"/>
      <w:r w:rsidR="00CF1DBA" w:rsidRPr="002614A8">
        <w:rPr>
          <w:b/>
          <w:sz w:val="20"/>
          <w:szCs w:val="20"/>
          <w:u w:val="single"/>
        </w:rPr>
        <w:t>Issuance</w:t>
      </w:r>
      <w:proofErr w:type="gramStart"/>
      <w:r w:rsidR="00CF1DBA" w:rsidRPr="002614A8">
        <w:rPr>
          <w:b/>
          <w:sz w:val="20"/>
          <w:szCs w:val="20"/>
          <w:u w:val="single"/>
        </w:rPr>
        <w:t>,Payment</w:t>
      </w:r>
      <w:proofErr w:type="spellEnd"/>
      <w:proofErr w:type="gramEnd"/>
      <w:r w:rsidR="00CF1DBA" w:rsidRPr="002614A8">
        <w:rPr>
          <w:b/>
          <w:sz w:val="20"/>
          <w:szCs w:val="20"/>
          <w:u w:val="single"/>
        </w:rPr>
        <w:t xml:space="preserve"> </w:t>
      </w:r>
      <w:proofErr w:type="spellStart"/>
      <w:r w:rsidR="00CF1DBA" w:rsidRPr="002614A8">
        <w:rPr>
          <w:b/>
          <w:sz w:val="20"/>
          <w:szCs w:val="20"/>
          <w:u w:val="single"/>
        </w:rPr>
        <w:t>Orders,ATM</w:t>
      </w:r>
      <w:proofErr w:type="spellEnd"/>
      <w:r w:rsidR="00CF1DBA" w:rsidRPr="002614A8">
        <w:rPr>
          <w:b/>
          <w:sz w:val="20"/>
          <w:szCs w:val="20"/>
          <w:u w:val="single"/>
        </w:rPr>
        <w:t xml:space="preserve"> cards,</w:t>
      </w:r>
    </w:p>
    <w:p w:rsidR="00157BC1" w:rsidRPr="002614A8" w:rsidRDefault="00157BC1">
      <w:pPr>
        <w:rPr>
          <w:sz w:val="20"/>
          <w:szCs w:val="20"/>
        </w:rPr>
      </w:pPr>
      <w:r w:rsidRPr="002614A8">
        <w:rPr>
          <w:sz w:val="20"/>
          <w:szCs w:val="20"/>
        </w:rPr>
        <w:t>4.</w:t>
      </w:r>
    </w:p>
    <w:tbl>
      <w:tblPr>
        <w:tblStyle w:val="TableGrid"/>
        <w:tblW w:w="10188" w:type="dxa"/>
        <w:tblLook w:val="04A0"/>
      </w:tblPr>
      <w:tblGrid>
        <w:gridCol w:w="1596"/>
        <w:gridCol w:w="1392"/>
        <w:gridCol w:w="1620"/>
        <w:gridCol w:w="2520"/>
        <w:gridCol w:w="3060"/>
      </w:tblGrid>
      <w:tr w:rsidR="001363B5" w:rsidRPr="002614A8" w:rsidTr="00473133">
        <w:tc>
          <w:tcPr>
            <w:tcW w:w="1596" w:type="dxa"/>
          </w:tcPr>
          <w:p w:rsidR="001363B5" w:rsidRPr="002614A8" w:rsidRDefault="001363B5" w:rsidP="00246AAA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Total Deposit as on 30.06.2013</w:t>
            </w:r>
          </w:p>
        </w:tc>
        <w:tc>
          <w:tcPr>
            <w:tcW w:w="1392" w:type="dxa"/>
          </w:tcPr>
          <w:p w:rsidR="001363B5" w:rsidRPr="002614A8" w:rsidRDefault="001363B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Number of Accounts</w:t>
            </w:r>
          </w:p>
        </w:tc>
        <w:tc>
          <w:tcPr>
            <w:tcW w:w="1620" w:type="dxa"/>
          </w:tcPr>
          <w:p w:rsidR="001363B5" w:rsidRPr="002614A8" w:rsidRDefault="001363B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Loan &amp; advance as on 30.06.13</w:t>
            </w:r>
          </w:p>
          <w:p w:rsidR="001363B5" w:rsidRPr="002614A8" w:rsidRDefault="001363B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363B5" w:rsidRPr="002614A8" w:rsidRDefault="001363B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Development activities</w:t>
            </w:r>
          </w:p>
        </w:tc>
        <w:tc>
          <w:tcPr>
            <w:tcW w:w="3060" w:type="dxa"/>
          </w:tcPr>
          <w:p w:rsidR="001363B5" w:rsidRPr="002614A8" w:rsidRDefault="001363B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Sector-wise plan</w:t>
            </w:r>
          </w:p>
        </w:tc>
      </w:tr>
      <w:tr w:rsidR="001363B5" w:rsidRPr="002614A8" w:rsidTr="00473133">
        <w:tc>
          <w:tcPr>
            <w:tcW w:w="1596" w:type="dxa"/>
          </w:tcPr>
          <w:p w:rsidR="001363B5" w:rsidRPr="002614A8" w:rsidRDefault="001363B5" w:rsidP="00F85CF8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 xml:space="preserve">Tk. 33.69 </w:t>
            </w:r>
            <w:proofErr w:type="spellStart"/>
            <w:r w:rsidRPr="002614A8">
              <w:rPr>
                <w:sz w:val="20"/>
                <w:szCs w:val="20"/>
              </w:rPr>
              <w:t>crore</w:t>
            </w:r>
            <w:proofErr w:type="spellEnd"/>
          </w:p>
        </w:tc>
        <w:tc>
          <w:tcPr>
            <w:tcW w:w="1392" w:type="dxa"/>
          </w:tcPr>
          <w:p w:rsidR="001363B5" w:rsidRPr="002614A8" w:rsidRDefault="001363B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3,850</w:t>
            </w:r>
          </w:p>
        </w:tc>
        <w:tc>
          <w:tcPr>
            <w:tcW w:w="1620" w:type="dxa"/>
          </w:tcPr>
          <w:p w:rsidR="001363B5" w:rsidRPr="002614A8" w:rsidRDefault="001363B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 xml:space="preserve">Tk. 7.65 </w:t>
            </w:r>
            <w:proofErr w:type="spellStart"/>
            <w:r w:rsidRPr="002614A8">
              <w:rPr>
                <w:sz w:val="20"/>
                <w:szCs w:val="20"/>
              </w:rPr>
              <w:t>crore</w:t>
            </w:r>
            <w:proofErr w:type="spellEnd"/>
          </w:p>
        </w:tc>
        <w:tc>
          <w:tcPr>
            <w:tcW w:w="2520" w:type="dxa"/>
          </w:tcPr>
          <w:p w:rsidR="001363B5" w:rsidRPr="002614A8" w:rsidRDefault="001363B5">
            <w:pPr>
              <w:rPr>
                <w:sz w:val="20"/>
                <w:szCs w:val="20"/>
              </w:rPr>
            </w:pPr>
            <w:r w:rsidRPr="002614A8">
              <w:rPr>
                <w:rFonts w:ascii="Baskerville Old Face" w:hAnsi="Baskerville Old Face"/>
                <w:sz w:val="20"/>
                <w:szCs w:val="20"/>
              </w:rPr>
              <w:t>•</w:t>
            </w:r>
            <w:r w:rsidRPr="002614A8">
              <w:rPr>
                <w:sz w:val="20"/>
                <w:szCs w:val="20"/>
              </w:rPr>
              <w:t>Distributed blankets among  cold-hit distressed people</w:t>
            </w:r>
          </w:p>
          <w:p w:rsidR="001363B5" w:rsidRPr="002614A8" w:rsidRDefault="001363B5">
            <w:pPr>
              <w:rPr>
                <w:sz w:val="20"/>
                <w:szCs w:val="20"/>
              </w:rPr>
            </w:pPr>
          </w:p>
          <w:p w:rsidR="001363B5" w:rsidRPr="002614A8" w:rsidRDefault="001363B5">
            <w:pPr>
              <w:rPr>
                <w:sz w:val="20"/>
                <w:szCs w:val="20"/>
              </w:rPr>
            </w:pPr>
            <w:r w:rsidRPr="002614A8">
              <w:rPr>
                <w:rFonts w:ascii="Baskerville Old Face" w:hAnsi="Baskerville Old Face"/>
                <w:sz w:val="20"/>
                <w:szCs w:val="20"/>
              </w:rPr>
              <w:t>•</w:t>
            </w:r>
            <w:r w:rsidRPr="002614A8">
              <w:rPr>
                <w:sz w:val="20"/>
                <w:szCs w:val="20"/>
              </w:rPr>
              <w:t>Scholarship to be awarded to  poor and meritorious students</w:t>
            </w:r>
          </w:p>
        </w:tc>
        <w:tc>
          <w:tcPr>
            <w:tcW w:w="3060" w:type="dxa"/>
          </w:tcPr>
          <w:p w:rsidR="001363B5" w:rsidRPr="002614A8" w:rsidRDefault="001363B5" w:rsidP="001363B5">
            <w:pPr>
              <w:rPr>
                <w:sz w:val="20"/>
                <w:szCs w:val="20"/>
                <w:u w:val="single"/>
              </w:rPr>
            </w:pPr>
            <w:r w:rsidRPr="002614A8">
              <w:rPr>
                <w:sz w:val="20"/>
                <w:szCs w:val="20"/>
                <w:u w:val="single"/>
              </w:rPr>
              <w:t>Agri-sector</w:t>
            </w:r>
          </w:p>
          <w:p w:rsidR="001363B5" w:rsidRPr="002614A8" w:rsidRDefault="001363B5" w:rsidP="001363B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a)To Increase  Agri-loan</w:t>
            </w:r>
          </w:p>
          <w:p w:rsidR="00473133" w:rsidRPr="002614A8" w:rsidRDefault="00473133" w:rsidP="001363B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 xml:space="preserve">b) To enhance </w:t>
            </w:r>
            <w:proofErr w:type="spellStart"/>
            <w:r w:rsidRPr="002614A8">
              <w:rPr>
                <w:sz w:val="20"/>
                <w:szCs w:val="20"/>
              </w:rPr>
              <w:t>Gabadhi</w:t>
            </w:r>
            <w:proofErr w:type="spellEnd"/>
            <w:r w:rsidRPr="002614A8">
              <w:rPr>
                <w:sz w:val="20"/>
                <w:szCs w:val="20"/>
              </w:rPr>
              <w:t xml:space="preserve"> </w:t>
            </w:r>
            <w:proofErr w:type="spellStart"/>
            <w:r w:rsidRPr="002614A8">
              <w:rPr>
                <w:sz w:val="20"/>
                <w:szCs w:val="20"/>
              </w:rPr>
              <w:t>pushu</w:t>
            </w:r>
            <w:proofErr w:type="spellEnd"/>
            <w:r w:rsidRPr="002614A8">
              <w:rPr>
                <w:sz w:val="20"/>
                <w:szCs w:val="20"/>
              </w:rPr>
              <w:t xml:space="preserve"> loan</w:t>
            </w:r>
          </w:p>
          <w:p w:rsidR="001363B5" w:rsidRPr="002614A8" w:rsidRDefault="001363B5" w:rsidP="001363B5">
            <w:pPr>
              <w:rPr>
                <w:sz w:val="20"/>
                <w:szCs w:val="20"/>
              </w:rPr>
            </w:pPr>
          </w:p>
          <w:p w:rsidR="001363B5" w:rsidRPr="002614A8" w:rsidRDefault="001363B5" w:rsidP="001363B5">
            <w:pPr>
              <w:rPr>
                <w:b/>
                <w:sz w:val="20"/>
                <w:szCs w:val="20"/>
                <w:u w:val="single"/>
              </w:rPr>
            </w:pPr>
            <w:r w:rsidRPr="002614A8">
              <w:rPr>
                <w:b/>
                <w:sz w:val="20"/>
                <w:szCs w:val="20"/>
                <w:u w:val="single"/>
              </w:rPr>
              <w:t>SME Sector</w:t>
            </w:r>
          </w:p>
          <w:p w:rsidR="001363B5" w:rsidRPr="002614A8" w:rsidRDefault="001363B5" w:rsidP="001363B5">
            <w:pPr>
              <w:rPr>
                <w:sz w:val="20"/>
                <w:szCs w:val="20"/>
              </w:rPr>
            </w:pPr>
          </w:p>
          <w:p w:rsidR="001363B5" w:rsidRPr="002614A8" w:rsidRDefault="00473133" w:rsidP="001363B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a</w:t>
            </w:r>
            <w:r w:rsidR="001363B5" w:rsidRPr="002614A8">
              <w:rPr>
                <w:sz w:val="20"/>
                <w:szCs w:val="20"/>
              </w:rPr>
              <w:t>)To extend loan to Small &amp; Medium Entrepreneurs</w:t>
            </w:r>
          </w:p>
          <w:p w:rsidR="001363B5" w:rsidRPr="002614A8" w:rsidRDefault="00473133" w:rsidP="001363B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b) To include more small Entrepreneurs</w:t>
            </w:r>
          </w:p>
          <w:p w:rsidR="00473133" w:rsidRPr="002614A8" w:rsidRDefault="00473133" w:rsidP="001363B5">
            <w:p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c)To extend loan to Women  entrepreneurs</w:t>
            </w:r>
          </w:p>
          <w:p w:rsidR="00473133" w:rsidRPr="002614A8" w:rsidRDefault="00473133" w:rsidP="001363B5">
            <w:pPr>
              <w:rPr>
                <w:b/>
                <w:sz w:val="20"/>
                <w:szCs w:val="20"/>
                <w:u w:val="single"/>
              </w:rPr>
            </w:pPr>
            <w:r w:rsidRPr="002614A8">
              <w:rPr>
                <w:b/>
                <w:sz w:val="20"/>
                <w:szCs w:val="20"/>
                <w:u w:val="single"/>
              </w:rPr>
              <w:t>School banking</w:t>
            </w:r>
          </w:p>
          <w:p w:rsidR="001363B5" w:rsidRPr="002614A8" w:rsidRDefault="001363B5" w:rsidP="00CF1DB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614A8">
              <w:rPr>
                <w:sz w:val="20"/>
                <w:szCs w:val="20"/>
              </w:rPr>
              <w:t>Opening of account of students in order to encourage school banking</w:t>
            </w:r>
          </w:p>
          <w:p w:rsidR="00CF1DBA" w:rsidRPr="002614A8" w:rsidRDefault="00326E83" w:rsidP="00CF1DBA">
            <w:pPr>
              <w:rPr>
                <w:b/>
                <w:sz w:val="20"/>
                <w:szCs w:val="20"/>
                <w:u w:val="single"/>
              </w:rPr>
            </w:pPr>
            <w:r w:rsidRPr="002614A8">
              <w:rPr>
                <w:b/>
                <w:sz w:val="20"/>
                <w:szCs w:val="20"/>
                <w:u w:val="single"/>
              </w:rPr>
              <w:t>E-</w:t>
            </w:r>
            <w:r w:rsidR="00CF1DBA" w:rsidRPr="002614A8">
              <w:rPr>
                <w:b/>
                <w:sz w:val="20"/>
                <w:szCs w:val="20"/>
                <w:u w:val="single"/>
              </w:rPr>
              <w:t xml:space="preserve"> banking</w:t>
            </w:r>
          </w:p>
          <w:p w:rsidR="00CF1DBA" w:rsidRPr="002614A8" w:rsidRDefault="00326E83" w:rsidP="00CF1DBA">
            <w:pPr>
              <w:rPr>
                <w:sz w:val="20"/>
                <w:szCs w:val="20"/>
              </w:rPr>
            </w:pPr>
            <w:proofErr w:type="spellStart"/>
            <w:r w:rsidRPr="002614A8">
              <w:rPr>
                <w:sz w:val="20"/>
                <w:szCs w:val="20"/>
              </w:rPr>
              <w:t>i</w:t>
            </w:r>
            <w:proofErr w:type="spellEnd"/>
            <w:r w:rsidRPr="002614A8">
              <w:rPr>
                <w:sz w:val="20"/>
                <w:szCs w:val="20"/>
              </w:rPr>
              <w:t xml:space="preserve">)Introduced </w:t>
            </w:r>
            <w:r w:rsidR="00910C7C" w:rsidRPr="002614A8">
              <w:rPr>
                <w:sz w:val="20"/>
                <w:szCs w:val="20"/>
              </w:rPr>
              <w:t>Internet</w:t>
            </w:r>
            <w:r w:rsidR="00CF1DBA" w:rsidRPr="002614A8">
              <w:rPr>
                <w:sz w:val="20"/>
                <w:szCs w:val="20"/>
              </w:rPr>
              <w:t xml:space="preserve"> Banking</w:t>
            </w:r>
          </w:p>
          <w:p w:rsidR="00326E83" w:rsidRPr="002614A8" w:rsidRDefault="00326E83" w:rsidP="00CF1DBA">
            <w:pPr>
              <w:rPr>
                <w:sz w:val="20"/>
                <w:szCs w:val="20"/>
              </w:rPr>
            </w:pPr>
          </w:p>
          <w:p w:rsidR="00326E83" w:rsidRPr="002614A8" w:rsidRDefault="00326E83" w:rsidP="00CF1DBA">
            <w:pPr>
              <w:rPr>
                <w:b/>
                <w:sz w:val="20"/>
                <w:szCs w:val="20"/>
                <w:u w:val="single"/>
              </w:rPr>
            </w:pPr>
            <w:r w:rsidRPr="002614A8">
              <w:rPr>
                <w:sz w:val="20"/>
                <w:szCs w:val="20"/>
              </w:rPr>
              <w:t>ii) Mobile Banking</w:t>
            </w:r>
          </w:p>
          <w:p w:rsidR="001363B5" w:rsidRPr="002614A8" w:rsidRDefault="001363B5" w:rsidP="001363B5">
            <w:pPr>
              <w:rPr>
                <w:sz w:val="20"/>
                <w:szCs w:val="20"/>
              </w:rPr>
            </w:pPr>
          </w:p>
        </w:tc>
      </w:tr>
    </w:tbl>
    <w:p w:rsidR="00157BC1" w:rsidRPr="002614A8" w:rsidRDefault="00157BC1">
      <w:pPr>
        <w:rPr>
          <w:sz w:val="20"/>
          <w:szCs w:val="20"/>
        </w:rPr>
      </w:pPr>
    </w:p>
    <w:p w:rsidR="00157BC1" w:rsidRPr="002614A8" w:rsidRDefault="00157BC1">
      <w:pPr>
        <w:rPr>
          <w:sz w:val="20"/>
          <w:szCs w:val="20"/>
        </w:rPr>
      </w:pPr>
    </w:p>
    <w:p w:rsidR="002206F9" w:rsidRPr="002614A8" w:rsidRDefault="00157BC1">
      <w:pPr>
        <w:rPr>
          <w:sz w:val="20"/>
          <w:szCs w:val="20"/>
        </w:rPr>
      </w:pPr>
      <w:r w:rsidRPr="002614A8">
        <w:rPr>
          <w:sz w:val="20"/>
          <w:szCs w:val="20"/>
        </w:rPr>
        <w:lastRenderedPageBreak/>
        <w:t xml:space="preserve">5. </w:t>
      </w:r>
      <w:r w:rsidR="002206F9" w:rsidRPr="002614A8">
        <w:rPr>
          <w:sz w:val="20"/>
          <w:szCs w:val="20"/>
        </w:rPr>
        <w:t>O</w:t>
      </w:r>
      <w:r w:rsidRPr="002614A8">
        <w:rPr>
          <w:sz w:val="20"/>
          <w:szCs w:val="20"/>
        </w:rPr>
        <w:t>thers</w:t>
      </w:r>
      <w:r w:rsidR="002206F9" w:rsidRPr="002614A8">
        <w:rPr>
          <w:sz w:val="20"/>
          <w:szCs w:val="20"/>
        </w:rPr>
        <w:t xml:space="preserve">:  </w:t>
      </w:r>
    </w:p>
    <w:p w:rsidR="00157BC1" w:rsidRPr="002614A8" w:rsidRDefault="002206F9">
      <w:pPr>
        <w:rPr>
          <w:sz w:val="20"/>
          <w:szCs w:val="20"/>
        </w:rPr>
      </w:pPr>
      <w:r w:rsidRPr="002614A8">
        <w:rPr>
          <w:sz w:val="20"/>
          <w:szCs w:val="20"/>
        </w:rPr>
        <w:t>A collection booth is operating at Baghabari to facilitate oil trading under the arrangement with the oil companies-</w:t>
      </w:r>
      <w:proofErr w:type="spellStart"/>
      <w:r w:rsidRPr="002614A8">
        <w:rPr>
          <w:sz w:val="20"/>
          <w:szCs w:val="20"/>
        </w:rPr>
        <w:t>Padma</w:t>
      </w:r>
      <w:proofErr w:type="spellEnd"/>
      <w:r w:rsidRPr="002614A8">
        <w:rPr>
          <w:sz w:val="20"/>
          <w:szCs w:val="20"/>
        </w:rPr>
        <w:t xml:space="preserve"> Oil Company </w:t>
      </w:r>
      <w:proofErr w:type="spellStart"/>
      <w:r w:rsidRPr="002614A8">
        <w:rPr>
          <w:sz w:val="20"/>
          <w:szCs w:val="20"/>
        </w:rPr>
        <w:t>Limited.</w:t>
      </w:r>
      <w:proofErr w:type="gramStart"/>
      <w:r w:rsidRPr="002614A8">
        <w:rPr>
          <w:sz w:val="20"/>
          <w:szCs w:val="20"/>
        </w:rPr>
        <w:t>,Meghna</w:t>
      </w:r>
      <w:proofErr w:type="spellEnd"/>
      <w:proofErr w:type="gramEnd"/>
      <w:r w:rsidRPr="002614A8">
        <w:rPr>
          <w:sz w:val="20"/>
          <w:szCs w:val="20"/>
        </w:rPr>
        <w:t xml:space="preserve"> Petroleum limited &amp; Jamuna Oil Company Limited.</w:t>
      </w:r>
    </w:p>
    <w:sectPr w:rsidR="00157BC1" w:rsidRPr="002614A8" w:rsidSect="00666217">
      <w:pgSz w:w="12240" w:h="15840"/>
      <w:pgMar w:top="187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A12"/>
    <w:multiLevelType w:val="hybridMultilevel"/>
    <w:tmpl w:val="DBC81F04"/>
    <w:lvl w:ilvl="0" w:tplc="3B744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7B67"/>
    <w:multiLevelType w:val="hybridMultilevel"/>
    <w:tmpl w:val="01BA8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6B2"/>
    <w:multiLevelType w:val="hybridMultilevel"/>
    <w:tmpl w:val="A4EA11E4"/>
    <w:lvl w:ilvl="0" w:tplc="90C20F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73010"/>
    <w:multiLevelType w:val="hybridMultilevel"/>
    <w:tmpl w:val="6ED07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224B2"/>
    <w:multiLevelType w:val="hybridMultilevel"/>
    <w:tmpl w:val="B7B63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D1BBF"/>
    <w:rsid w:val="000168EC"/>
    <w:rsid w:val="00044145"/>
    <w:rsid w:val="00062E2D"/>
    <w:rsid w:val="0006579A"/>
    <w:rsid w:val="000B4346"/>
    <w:rsid w:val="00116351"/>
    <w:rsid w:val="00125521"/>
    <w:rsid w:val="001363B5"/>
    <w:rsid w:val="00151F0D"/>
    <w:rsid w:val="001541B0"/>
    <w:rsid w:val="001565A9"/>
    <w:rsid w:val="00157BC1"/>
    <w:rsid w:val="00165957"/>
    <w:rsid w:val="001B0735"/>
    <w:rsid w:val="001F220F"/>
    <w:rsid w:val="001F72CA"/>
    <w:rsid w:val="00201C8F"/>
    <w:rsid w:val="00204BDE"/>
    <w:rsid w:val="002174E7"/>
    <w:rsid w:val="002206F9"/>
    <w:rsid w:val="00246AAA"/>
    <w:rsid w:val="002614A8"/>
    <w:rsid w:val="0028108A"/>
    <w:rsid w:val="00282AC2"/>
    <w:rsid w:val="002B38E4"/>
    <w:rsid w:val="003151E1"/>
    <w:rsid w:val="00326E83"/>
    <w:rsid w:val="00367EB2"/>
    <w:rsid w:val="003B5166"/>
    <w:rsid w:val="003C0F90"/>
    <w:rsid w:val="003D1BBF"/>
    <w:rsid w:val="00415206"/>
    <w:rsid w:val="00473133"/>
    <w:rsid w:val="0048002E"/>
    <w:rsid w:val="004868CA"/>
    <w:rsid w:val="00494E23"/>
    <w:rsid w:val="004A0192"/>
    <w:rsid w:val="004F4F5D"/>
    <w:rsid w:val="00502D79"/>
    <w:rsid w:val="00544F1B"/>
    <w:rsid w:val="00547F36"/>
    <w:rsid w:val="00580047"/>
    <w:rsid w:val="00591BC5"/>
    <w:rsid w:val="005970EC"/>
    <w:rsid w:val="005D59EA"/>
    <w:rsid w:val="00602715"/>
    <w:rsid w:val="0062354B"/>
    <w:rsid w:val="00665FAA"/>
    <w:rsid w:val="00666217"/>
    <w:rsid w:val="00687263"/>
    <w:rsid w:val="00692815"/>
    <w:rsid w:val="006F5965"/>
    <w:rsid w:val="006F5FC4"/>
    <w:rsid w:val="00707DE4"/>
    <w:rsid w:val="00743E1C"/>
    <w:rsid w:val="00750735"/>
    <w:rsid w:val="00790D3C"/>
    <w:rsid w:val="00792EBE"/>
    <w:rsid w:val="007A396A"/>
    <w:rsid w:val="007B36D5"/>
    <w:rsid w:val="007E2553"/>
    <w:rsid w:val="007F74A7"/>
    <w:rsid w:val="00806E04"/>
    <w:rsid w:val="00817EA6"/>
    <w:rsid w:val="00842173"/>
    <w:rsid w:val="00842A5E"/>
    <w:rsid w:val="008441D0"/>
    <w:rsid w:val="008549A4"/>
    <w:rsid w:val="008976E3"/>
    <w:rsid w:val="008A1D65"/>
    <w:rsid w:val="008C46A3"/>
    <w:rsid w:val="008C533E"/>
    <w:rsid w:val="008F441F"/>
    <w:rsid w:val="00910257"/>
    <w:rsid w:val="00910C7C"/>
    <w:rsid w:val="00917BE0"/>
    <w:rsid w:val="00922711"/>
    <w:rsid w:val="00931F02"/>
    <w:rsid w:val="009327DF"/>
    <w:rsid w:val="0096339E"/>
    <w:rsid w:val="00970882"/>
    <w:rsid w:val="009B5C5C"/>
    <w:rsid w:val="009D73D7"/>
    <w:rsid w:val="009F0C8E"/>
    <w:rsid w:val="009F30EA"/>
    <w:rsid w:val="00A239AB"/>
    <w:rsid w:val="00A317A5"/>
    <w:rsid w:val="00A6448B"/>
    <w:rsid w:val="00A71DA2"/>
    <w:rsid w:val="00A76BDC"/>
    <w:rsid w:val="00AB4C14"/>
    <w:rsid w:val="00B2287C"/>
    <w:rsid w:val="00B30592"/>
    <w:rsid w:val="00B7523E"/>
    <w:rsid w:val="00BA0D61"/>
    <w:rsid w:val="00BC34A7"/>
    <w:rsid w:val="00BF0837"/>
    <w:rsid w:val="00BF2114"/>
    <w:rsid w:val="00C43A1B"/>
    <w:rsid w:val="00C83FED"/>
    <w:rsid w:val="00CB23D3"/>
    <w:rsid w:val="00CF1DBA"/>
    <w:rsid w:val="00D01A61"/>
    <w:rsid w:val="00D11200"/>
    <w:rsid w:val="00D442BC"/>
    <w:rsid w:val="00D9210A"/>
    <w:rsid w:val="00E33549"/>
    <w:rsid w:val="00ED4285"/>
    <w:rsid w:val="00F05059"/>
    <w:rsid w:val="00F75240"/>
    <w:rsid w:val="00F846FC"/>
    <w:rsid w:val="00F85CF8"/>
    <w:rsid w:val="00F9268B"/>
    <w:rsid w:val="00FC1CC0"/>
    <w:rsid w:val="00FC7BA4"/>
    <w:rsid w:val="00FD07C7"/>
    <w:rsid w:val="00FD2E21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Onr Bank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dcterms:created xsi:type="dcterms:W3CDTF">2013-07-25T04:45:00Z</dcterms:created>
  <dcterms:modified xsi:type="dcterms:W3CDTF">2013-07-28T06:12:00Z</dcterms:modified>
</cp:coreProperties>
</file>