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0C" w:rsidRDefault="009C6D0C" w:rsidP="009C6D0C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/>
          <w:b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9C6D0C" w:rsidRDefault="009C6D0C" w:rsidP="009C6D0C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/>
          <w:b/>
          <w:sz w:val="28"/>
          <w:szCs w:val="28"/>
          <w:cs/>
          <w:lang w:bidi="bn-BD"/>
        </w:rPr>
        <w:t>উপজেলা নির্বাহী অফিসারের কার্যালয়</w:t>
      </w:r>
    </w:p>
    <w:p w:rsidR="009C6D0C" w:rsidRDefault="003A305A" w:rsidP="009C6D0C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/>
          <w:b/>
          <w:sz w:val="28"/>
          <w:szCs w:val="28"/>
          <w:lang w:bidi="bn-BD"/>
        </w:rPr>
        <w:t>তাড়াশ</w:t>
      </w:r>
      <w:r w:rsidR="009C6D0C">
        <w:rPr>
          <w:rFonts w:ascii="Nikosh" w:hAnsi="Nikosh" w:cs="Nikosh"/>
          <w:b/>
          <w:sz w:val="28"/>
          <w:szCs w:val="28"/>
          <w:lang w:bidi="bn-BD"/>
        </w:rPr>
        <w:t>, সিরাজগঞ্জ।</w:t>
      </w:r>
    </w:p>
    <w:p w:rsidR="009C6D0C" w:rsidRDefault="009C6D0C" w:rsidP="009C6D0C">
      <w:pPr>
        <w:pStyle w:val="NoSpacing"/>
        <w:jc w:val="center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BD"/>
        </w:rPr>
        <w:t>নাগরিক সনদ বা সেবা প্রদান প্রতিশ্রুতি</w:t>
      </w:r>
    </w:p>
    <w:p w:rsidR="009C6D0C" w:rsidRPr="00B75679" w:rsidRDefault="009C6D0C" w:rsidP="009C6D0C">
      <w:pPr>
        <w:pStyle w:val="NoSpacing"/>
        <w:rPr>
          <w:rFonts w:ascii="Nikosh" w:hAnsi="Nikosh" w:cs="Nikosh"/>
          <w:b/>
          <w:cs/>
          <w:lang w:bidi="bn-IN"/>
        </w:rPr>
      </w:pPr>
      <w:r w:rsidRPr="00B75679">
        <w:rPr>
          <w:rFonts w:ascii="Nikosh" w:hAnsi="Nikosh" w:cs="Nikosh"/>
          <w:b/>
          <w:cs/>
          <w:lang w:bidi="bn-IN"/>
        </w:rPr>
        <w:t>১। ভিশন</w:t>
      </w:r>
      <w:r w:rsidRPr="00B75679">
        <w:rPr>
          <w:rFonts w:ascii="Nikosh" w:hAnsi="Nikosh" w:cs="Nikosh"/>
          <w:b/>
          <w:cs/>
          <w:lang w:bidi="bn-IN"/>
        </w:rPr>
        <w:tab/>
        <w:t>: স্বল্প সময়ে দ্রুত জনগণের সেবা নিশ্চিত করা</w:t>
      </w:r>
      <w:r w:rsidR="006E1DBD" w:rsidRPr="00B75679">
        <w:rPr>
          <w:rFonts w:ascii="Nikosh" w:hAnsi="Nikosh" w:cs="Nikosh" w:hint="cs"/>
          <w:b/>
          <w:cs/>
          <w:lang w:bidi="bn-IN"/>
        </w:rPr>
        <w:t xml:space="preserve">  </w:t>
      </w:r>
    </w:p>
    <w:p w:rsidR="009C6D0C" w:rsidRPr="00B75679" w:rsidRDefault="009C6D0C" w:rsidP="009C6D0C">
      <w:pPr>
        <w:pStyle w:val="NoSpacing"/>
        <w:rPr>
          <w:rFonts w:ascii="Nikosh" w:hAnsi="Nikosh" w:cs="Nikosh"/>
          <w:b/>
          <w:cs/>
          <w:lang w:bidi="bn-IN"/>
        </w:rPr>
      </w:pPr>
      <w:r w:rsidRPr="00B75679">
        <w:rPr>
          <w:rFonts w:ascii="Nikosh" w:hAnsi="Nikosh" w:cs="Nikosh"/>
          <w:b/>
          <w:cs/>
          <w:lang w:bidi="bn-IN"/>
        </w:rPr>
        <w:t>২।মিশন : দুর্নীতিমুক্ত জনবান্ধব উপজেলা প্রশাসন</w:t>
      </w:r>
    </w:p>
    <w:p w:rsidR="009C6D0C" w:rsidRPr="00B75679" w:rsidRDefault="009C6D0C" w:rsidP="009C6D0C">
      <w:pPr>
        <w:pStyle w:val="NoSpacing"/>
        <w:rPr>
          <w:rFonts w:ascii="Nikosh" w:hAnsi="Nikosh" w:cs="Nikosh"/>
          <w:b/>
          <w:cs/>
          <w:lang w:bidi="bn-IN"/>
        </w:rPr>
      </w:pPr>
      <w:r w:rsidRPr="00B75679">
        <w:rPr>
          <w:rFonts w:ascii="Nikosh" w:hAnsi="Nikosh" w:cs="Nikosh"/>
          <w:b/>
          <w:cs/>
          <w:lang w:bidi="bn-IN"/>
        </w:rPr>
        <w:t>৩। উদ্দেশ্য : জনসেবা সহজীকরণ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51"/>
        <w:gridCol w:w="1350"/>
        <w:gridCol w:w="2970"/>
        <w:gridCol w:w="2160"/>
        <w:gridCol w:w="1350"/>
        <w:gridCol w:w="2160"/>
        <w:gridCol w:w="2666"/>
      </w:tblGrid>
      <w:tr w:rsidR="009C6D0C" w:rsidTr="001750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ক্রমিক</w:t>
            </w:r>
            <w:r w:rsidRPr="00F06973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সেবার নাম</w:t>
            </w:r>
            <w:r w:rsidRPr="00F06973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প্রয়োজনীয়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সর্বোচ্চ 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সময়  (ঘন্টা/ দিন/ মাস)</w:t>
            </w:r>
            <w:r w:rsidRPr="00F06973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প্রয়োজনীয় কাগজপত্র</w:t>
            </w:r>
            <w:r w:rsidRPr="00F06973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প্রয়োজনীয় কাগজপত্র /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 xml:space="preserve">আবেদন ফরম  </w:t>
            </w:r>
            <w:r w:rsidRPr="00F06973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প্রাপ্তির স্থান</w:t>
            </w:r>
            <w:r w:rsidRPr="00F06973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সেবামূল্য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এবং পরিশোধ পদ্ধতি ( যদি থাকে)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শাখার নামসহ দায়িত্বপ্রাপ্ত কর্মকর্তা (কর্মকর্তার পদবী, রুম নম্বর, বাংলাদেশের কোড, জেলা/ উপজেলা কোড সহ টেলিফোন নম্বর ও ই-মেইল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sz w:val="22"/>
                <w:szCs w:val="22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ঊর্ধতন কর্মকর্তার পদবী, রুম নম্বর ,বাংলাদেশের কোড, জেলা/ উপজেলা কোড সহ টেলিফোন নম্বর ও ই-মেইল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)</w:t>
            </w:r>
            <w:r w:rsidRPr="00F06973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</w:tr>
      <w:tr w:rsidR="009C6D0C" w:rsidTr="001750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ind w:firstLine="720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৮</w:t>
            </w:r>
          </w:p>
        </w:tc>
      </w:tr>
      <w:tr w:rsidR="009C6D0C" w:rsidTr="00F06973">
        <w:trPr>
          <w:trHeight w:val="12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0C" w:rsidRPr="00F06973" w:rsidRDefault="009C6D0C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০১।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F06973" w:rsidRDefault="009C6D0C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প্রয়াত মুক্তিযোদ্ধাদের দাফন খরচ প্রদান</w:t>
            </w:r>
          </w:p>
          <w:p w:rsidR="009C6D0C" w:rsidRPr="00F06973" w:rsidRDefault="009C6D0C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C6D0C" w:rsidRPr="00F06973" w:rsidRDefault="009C6D0C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C" w:rsidRPr="00F06973" w:rsidRDefault="009C6D0C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১ (এক)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FA78C1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উপজেলা নির্বাহী অফিসার/গার্ড অব অনার প্রদানকারী কর্মকর্তা একটি স্থানীয়ভাবে তৈরী/ছাপানো ফাঁকা আবেদন ফর্ম এবং প্রয়োজনীয় টাকা সঙ্গে নিয়ে যাবেন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C" w:rsidRPr="00F06973" w:rsidRDefault="009C6D0C" w:rsidP="00CD1FF5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স্থানীয়ভাবে প্রণীত আবেদন ফরম উপজেলা নির্বাহী অফিস থেকে সংগ্রহ করতে হবে</w:t>
            </w:r>
          </w:p>
          <w:p w:rsidR="009C6D0C" w:rsidRPr="00F06973" w:rsidRDefault="009C6D0C" w:rsidP="00CD1FF5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9C6D0C" w:rsidRPr="00F06973" w:rsidRDefault="009C6D0C" w:rsidP="00CD1FF5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CD1FF5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কোন খরচ নেয়া হয় 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9C6D0C" w:rsidRPr="00F06973" w:rsidRDefault="003A305A" w:rsidP="000D57BE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</w:t>
            </w:r>
            <w:r w:rsidR="009C6D0C"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, সিরাজগঞ্জ।</w:t>
            </w:r>
          </w:p>
          <w:p w:rsidR="009C6D0C" w:rsidRPr="00F06973" w:rsidRDefault="009C6D0C" w:rsidP="000D57BE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</w:t>
            </w:r>
            <w:r w:rsidR="003A305A"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৮</w:t>
            </w: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-৫৬</w:t>
            </w:r>
            <w:r w:rsidR="003A305A"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</w:t>
            </w: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9C6D0C" w:rsidRPr="00F06973" w:rsidRDefault="003A305A" w:rsidP="000D57BE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</w:t>
            </w:r>
            <w:r w:rsidR="009C6D0C"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৪</w:t>
            </w:r>
          </w:p>
          <w:p w:rsidR="009C6D0C" w:rsidRPr="00F06973" w:rsidRDefault="009C6D0C" w:rsidP="003A305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</w:t>
            </w:r>
            <w:r w:rsidR="003A305A" w:rsidRPr="00F06973">
              <w:rPr>
                <w:rFonts w:ascii="Nikosh" w:hAnsi="Nikosh" w:cs="Nikosh"/>
                <w:sz w:val="22"/>
                <w:szCs w:val="22"/>
                <w:lang w:bidi="bn-BD"/>
              </w:rPr>
              <w:t>tarash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C" w:rsidRPr="00F06973" w:rsidRDefault="009C6D0C" w:rsidP="000D57BE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9C6D0C" w:rsidRPr="00F06973" w:rsidRDefault="00CF6A5A" w:rsidP="000D57BE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</w:t>
            </w:r>
            <w:r w:rsidR="009C6D0C"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0751-62385</w:t>
            </w:r>
          </w:p>
          <w:p w:rsidR="009C6D0C" w:rsidRPr="00F06973" w:rsidRDefault="003A305A" w:rsidP="000D57BE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9D4D08" w:rsidTr="0017502C">
        <w:trPr>
          <w:trHeight w:val="17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০২।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জন্ম-নিবন্ধন সংশোধনের আবেদন</w:t>
            </w: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 জেলা প্রশাসক বরাবরে অগ্রগামীকরণ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 (দুই) ঘন্টা</w:t>
            </w: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জন্ম-নিবন্ধন সংশোধনের নির্ধারিত আবেদন ফরম</w:t>
            </w:r>
          </w:p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সংশ্লিষ্ট পৌরসভা/ইউনিয়ন ডিজিটাল সেন্টার</w:t>
            </w:r>
          </w:p>
          <w:p w:rsidR="009D4D08" w:rsidRPr="00F06973" w:rsidRDefault="009D4D08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9D4D08" w:rsidRPr="00F06973" w:rsidRDefault="009D4D08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9D4D08" w:rsidTr="00F06973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০৩।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17502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জাতীয় গ্রন্থকেন্দ্র থেকে বেসরকারী গ্রন্থাগারসমূহে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বই প্রাপ্তির আবেদনে সুপারিশ 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 (দুই) ঘন্টা</w:t>
            </w: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17502C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জাতীয় গ্রন্থকেন্দ্র থেকে সরবরাহকৃত আবেদন ফরম</w:t>
            </w:r>
          </w:p>
          <w:p w:rsidR="009D4D08" w:rsidRPr="00F06973" w:rsidRDefault="009D4D08" w:rsidP="0017502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17502C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17502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জাতীয় গ্রন্থকেন্দ্র</w:t>
            </w:r>
          </w:p>
          <w:p w:rsidR="009D4D08" w:rsidRPr="00F06973" w:rsidRDefault="009D4D08" w:rsidP="000D57B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 xml:space="preserve">সংস্কৃতি বিষয়ক মন্ত্রণালয়, ৫/সি বঙ্গবন্ধু এভিনিউ, ঢাকা-১০০০। </w:t>
            </w:r>
            <w:r w:rsidRPr="00F06973">
              <w:rPr>
                <w:rFonts w:ascii="Nikosh" w:hAnsi="Nikosh" w:cs="Nikosh"/>
                <w:lang w:bidi="bn-BD"/>
              </w:rPr>
              <w:t>e-mail:granthakendro.org@gmail.com</w:t>
            </w:r>
          </w:p>
          <w:p w:rsidR="009D4D08" w:rsidRPr="00F06973" w:rsidRDefault="009D4D08" w:rsidP="000D57BE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F06973">
              <w:rPr>
                <w:rFonts w:ascii="Nikosh" w:hAnsi="Nikosh" w:cs="Nikosh"/>
                <w:lang w:bidi="bn-BD"/>
              </w:rPr>
              <w:t>Web:www.nbc.org.bd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17502C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9D4D08" w:rsidRPr="00F06973" w:rsidRDefault="009D4D08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9D4D08" w:rsidTr="0017502C">
        <w:trPr>
          <w:trHeight w:hRule="exact" w:val="2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০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জাতীয় গ্রন্থকেন্দ্র থেকে বেসরকারী গ্রন্থাগারসমূহের বরাদ্দকৃত বই 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গ্রহণ 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বিষয়ে সুপারিশ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২ (দুই) ঘন্টা</w:t>
            </w: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জাতীয় গ্রন্থকেন্দ্র থেকে সরবরাহকৃত আবেদন ফরম</w:t>
            </w:r>
          </w:p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08" w:rsidRPr="00F06973" w:rsidRDefault="009D4D08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জাতীয় গ্রন্থকেন্দ্র</w:t>
            </w:r>
          </w:p>
          <w:p w:rsidR="009D4D08" w:rsidRPr="00F06973" w:rsidRDefault="009D4D08" w:rsidP="000D57B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 xml:space="preserve">সংস্কৃতি বিষয়ক মন্ত্রণালয়, ৫/সি বঙ্গবন্ধু এভিনিউ, ঢাকা-১০০০। </w:t>
            </w:r>
            <w:r w:rsidRPr="00F06973">
              <w:rPr>
                <w:rFonts w:ascii="Nikosh" w:hAnsi="Nikosh" w:cs="Nikosh"/>
                <w:lang w:bidi="bn-BD"/>
              </w:rPr>
              <w:t>e-mail:granthakendro.org@gmail.com</w:t>
            </w:r>
          </w:p>
          <w:p w:rsidR="009D4D08" w:rsidRPr="00F06973" w:rsidRDefault="009D4D08" w:rsidP="000D57BE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F06973">
              <w:rPr>
                <w:rFonts w:ascii="Nikosh" w:hAnsi="Nikosh" w:cs="Nikosh"/>
                <w:lang w:bidi="bn-BD"/>
              </w:rPr>
              <w:t>Web:www.nbc.org.bd</w:t>
            </w:r>
          </w:p>
          <w:p w:rsidR="009D4D08" w:rsidRPr="00F06973" w:rsidRDefault="009D4D08" w:rsidP="000D57BE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9D4D08" w:rsidRPr="00F06973" w:rsidRDefault="009D4D08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কোন ফি নেয়া হয় 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9D4D08" w:rsidRPr="00F06973" w:rsidRDefault="009D4D08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9D4D08" w:rsidTr="001750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</w:t>
            </w:r>
            <w:r w:rsidRPr="00F06973">
              <w:rPr>
                <w:rFonts w:ascii="Nikosh" w:hAnsi="Nikosh" w:cs="Nikosh"/>
                <w:cs/>
                <w:lang w:bidi="bn-IN"/>
              </w:rPr>
              <w:t>৫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নির্বাহী ম্যাজিষ্ট্রেট আদালতের মামলার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আদেশের সাধারণ  জাবেদা নকল 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০৩ (তিন)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সাদা কাগজে আবেদন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2B5A1C" w:rsidP="000D57B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নির্বাহী ম্যাজিষ্ট্রেট আদালত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 xml:space="preserve">সিরাজগঞ্জ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08" w:rsidRPr="00F06973" w:rsidRDefault="009D4D08" w:rsidP="000D57BE">
            <w:pPr>
              <w:rPr>
                <w:rFonts w:ascii="Nikosh" w:hAnsi="Nikosh" w:cs="Nikosh"/>
                <w:b/>
                <w:bCs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জন্য ২০/-টাকার কোর্ট ফি এবং প্রতি 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পৃষ্ঠার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নকলের জন্য ৪/- হারে কোর্ট ফি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8" w:rsidRPr="00F06973" w:rsidRDefault="009D4D08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9D4D08" w:rsidRPr="00F06973" w:rsidRDefault="009D4D08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9D4D08" w:rsidRPr="00F06973" w:rsidRDefault="009D4D08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IN"/>
              </w:rPr>
            </w:pPr>
            <w:r w:rsidRPr="00F06973">
              <w:rPr>
                <w:rFonts w:ascii="Nikosh" w:hAnsi="Nikosh" w:cs="Nikosh"/>
                <w:cs/>
                <w:lang w:bidi="bn-IN"/>
              </w:rPr>
              <w:t>০৬।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কৃষি খাস জমি বন্দোবস্ত 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৪৫ (পঁয়তাল্লিশ)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১। উপজেলা ভূমি অফিস থেকে প্রাপ্ত বন্দোবস্ত নথি-যাতে থাকবে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২। আবেদনকারীর স্বামী/স্ত্রীর যৌথ ছবিসহ পূরণকৃত এবং স্বাক্ষরিত আবেদন ১ কপি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৩। আবেদনকারী ভূমিহীন মর্মে চেয়ারম্যান/মেয়র এর প্রত্যয়নের মূল/সত্যায়িত ফটোকপি-১ কপি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৪। আবেদনকারীর স্বামী/স্ত্রীর জাতীয় পরিচয়পত্র সত্যায়িত ফটোকপি-১ কপি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৫। ভূমিহীন হিসেবে উপজেলা কৃষি খাস জমির বন্দোবস্ত কমিটির সুপারিশ/সভার কার্যবিবণী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৬। স্কেচ ম্যাপ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 ভূমি অফিস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75C6F">
        <w:trPr>
          <w:trHeight w:hRule="exact" w:val="4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০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সরকারি সংস্থা/দপ্তরের অনুকূলে অকৃষি খাস জমি বন্দোবস্তের প্রস্তাব জেলা প্রশাসক বরাবরে প্রেরণ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০৩ (তিন)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১। উপজেলা ভূমি অফিস থেকে সহকারি কমিশনার (ভূমি) বন্দোবস্ত নথি সৃজন করে প্রেরন করবেন এবং নথিতে নিম্ন বর্ণিত দলিলাদি প্রদান করবেন। 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২। মন্ত্রণালয়ের প্রশাসনিক অনুমোদনসহ প্রত্যাশী সংস্থার পূরণকৃত আবেদন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৩। খতিয়ানের কপি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৪। প্রস্তাবিত জমির চতুর্দিকের কম বেশি ৫০০ গজ ব্যাসার্ধের অন্তভূক্ত একটি ট্রেস ম্যাপ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৫। প্রস্তাবিত দাগ/দাগসমূহের জমিকে রঙ্গিন কালি দিয়ে চিহ্নিত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করতে হবে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৬। ট্রেস ম্যাপভূক্ত সকল দাগের জমির বর্তমান শ্রেণী, বর্তমান ব্যবহার ও জমির পরিমাণ উল্লেখ করতে হবে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৭। সাব-রেজিষ্ট্রার অফিস থেকে প্রাপ্ত গড় মূল্যের তালিকা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 ভূমি অফিস</w:t>
            </w: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rPr>
          <w:trHeight w:val="12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অর্পিত সম্পত্তির ইজারা নবায়ন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০২ (দুই)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সহকারী কমিশনার (ভূমি)র সুনির্দিষ্ট প্রস্তাবসহ কেস নথি-যাতে থাকবে</w:t>
            </w: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ইজারা নবায়নকারির সাদা কাগজে আবেদন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৩। পূর্বে নেওয়া ডিসিআর এর ফটোকপি-১ কপি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নথি অনুমোদন করে সহকারী কমিশনার(ভূমি) বরাবরে প্রেরণ করার পরে নবায়ন ফি  ডি সি আরের মাধ্যমে জমা দিতে হবে।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rPr>
          <w:trHeight w:val="16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</w:t>
            </w:r>
            <w:r w:rsidRPr="00F069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 xml:space="preserve">প্রধানমন্ত্রীর ত্রাণ ও কল্যাণ তহবিল হতে প্রদত্ত অনুদানের চেক ব্যক্তির অনুকূলে বিতরণ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০৭ (সাত)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IN"/>
              </w:rPr>
            </w:pPr>
            <w:r w:rsidRPr="00F06973">
              <w:rPr>
                <w:rFonts w:ascii="Nikosh" w:hAnsi="Nikosh" w:cs="Nikosh"/>
                <w:cs/>
                <w:lang w:bidi="bn-IN"/>
              </w:rPr>
              <w:t>১০</w:t>
            </w:r>
            <w:r w:rsidRPr="00F06973">
              <w:rPr>
                <w:rFonts w:ascii="Nikosh" w:hAnsi="Nikosh" w:cs="Nikosh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ধর্ম মন্ত্রণালয় হতে মসজিদ/মন্দিরের অনুকূলে প্রাপ্ত বরাদ্দ বিতরণ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০৭ (সাত)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সশ্লিষ্ট মসজিদ/মন্দির কমিটির সভাপতি/সেক্রেটারীর 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IN"/>
              </w:rPr>
              <w:t>১১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মহামান্য রাষ্ট্রপতির স্বেচ্ছাধীন তহবিল হতে প্রাপ্ত চেক বিতরণ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০৭ (সাত)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অনুদানপ্রাপ্ত তালিকাভূক্ত ব্যক্তির 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lastRenderedPageBreak/>
              <w:t>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lastRenderedPageBreak/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২</w:t>
            </w:r>
            <w:r w:rsidRPr="00F06973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হাট-বাজারের চান্দিনা ভিটির প্রস্তাব</w:t>
            </w:r>
            <w:r w:rsidRPr="00F06973">
              <w:rPr>
                <w:rFonts w:ascii="Nikosh" w:hAnsi="Nikosh" w:cs="Nikosh"/>
                <w:cs/>
                <w:lang w:bidi="bn-IN"/>
              </w:rPr>
              <w:t xml:space="preserve"> জেলা প্রশাসক বরাবরে </w:t>
            </w:r>
            <w:r w:rsidRPr="00F06973">
              <w:rPr>
                <w:rFonts w:ascii="Nikosh" w:hAnsi="Nikosh" w:cs="Nikosh"/>
                <w:cs/>
                <w:lang w:bidi="bn-BD"/>
              </w:rPr>
              <w:t xml:space="preserve"> প্রেরণ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০৩ (তিন)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ভূমি অফিস থেকে প্রাপ্ত চান্দিনা ভিটির মিস কেস</w:t>
            </w: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আবেদনকারীর জাতীয় পরিচয়পত্রের ০১ কপি সত্যায়িত ফটোকপি</w:t>
            </w: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ট্রেড লাইসেন্স ফটোকপি-০১ কপি</w:t>
            </w: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৩। অনুমোদিত পেরিফেরি নকশা।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৪। ট্রেস ম্যাপ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৩</w:t>
            </w:r>
            <w:r w:rsidRPr="00F06973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এনজিও কার্যক্রম সম্পর্কৃত প্রত্যয়ন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এনজিও বিষয়ক ব্যুরো কর্তৃক প্রণীত নির্ধারিত ফর্মে আবেদন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034422" w:rsidRDefault="00BB4C4A" w:rsidP="00B75C6F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Nikosh" w:hAnsi="Nikosh" w:cs="Nikosh"/>
                <w:color w:val="444444"/>
                <w:sz w:val="22"/>
                <w:szCs w:val="22"/>
              </w:rPr>
            </w:pPr>
            <w:r w:rsidRPr="00034422">
              <w:rPr>
                <w:rFonts w:ascii="Nikosh" w:hAnsi="Nikosh" w:cs="Nikosh"/>
                <w:color w:val="444444"/>
                <w:sz w:val="22"/>
                <w:szCs w:val="22"/>
              </w:rPr>
              <w:t>এনজিও বিষয়ক ব্যুরো</w:t>
            </w:r>
          </w:p>
          <w:p w:rsidR="00BB4C4A" w:rsidRPr="00034422" w:rsidRDefault="00BB4C4A" w:rsidP="00B75C6F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Nikosh" w:hAnsi="Nikosh" w:cs="Nikosh"/>
                <w:color w:val="444444"/>
                <w:sz w:val="22"/>
                <w:szCs w:val="22"/>
              </w:rPr>
            </w:pPr>
            <w:r w:rsidRPr="00034422">
              <w:rPr>
                <w:rFonts w:ascii="Nikosh" w:hAnsi="Nikosh" w:cs="Nikosh"/>
                <w:color w:val="444444"/>
                <w:sz w:val="22"/>
                <w:szCs w:val="22"/>
              </w:rPr>
              <w:t>প্রধানমন্ত্রীর কার্যালয়</w:t>
            </w:r>
          </w:p>
          <w:p w:rsidR="00BB4C4A" w:rsidRPr="00034422" w:rsidRDefault="00BB4C4A" w:rsidP="00B75C6F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Nikosh" w:hAnsi="Nikosh" w:cs="Nikosh"/>
                <w:color w:val="444444"/>
                <w:sz w:val="22"/>
                <w:szCs w:val="22"/>
              </w:rPr>
            </w:pPr>
            <w:r w:rsidRPr="00034422">
              <w:rPr>
                <w:rFonts w:ascii="Nikosh" w:hAnsi="Nikosh" w:cs="Nikosh"/>
                <w:color w:val="444444"/>
                <w:sz w:val="22"/>
                <w:szCs w:val="22"/>
              </w:rPr>
              <w:t>প্লট- ই-১৩/বি, আগাঁরগাও</w:t>
            </w:r>
          </w:p>
          <w:p w:rsidR="00BB4C4A" w:rsidRPr="00034422" w:rsidRDefault="00BB4C4A" w:rsidP="00B75C6F">
            <w:pPr>
              <w:pStyle w:val="NormalWeb"/>
              <w:spacing w:before="0" w:beforeAutospacing="0" w:after="0" w:afterAutospacing="0"/>
              <w:ind w:right="75"/>
              <w:jc w:val="both"/>
              <w:textAlignment w:val="baseline"/>
              <w:rPr>
                <w:rFonts w:ascii="Nikosh" w:hAnsi="Nikosh" w:cs="Nikosh"/>
                <w:color w:val="444444"/>
                <w:sz w:val="22"/>
                <w:szCs w:val="22"/>
              </w:rPr>
            </w:pPr>
            <w:r w:rsidRPr="00034422">
              <w:rPr>
                <w:rFonts w:ascii="Nikosh" w:hAnsi="Nikosh" w:cs="Nikosh"/>
                <w:color w:val="444444"/>
                <w:sz w:val="22"/>
                <w:szCs w:val="22"/>
              </w:rPr>
              <w:t>শেরে বাংলা নগর, ঢাকা-১২০৭</w:t>
            </w:r>
          </w:p>
          <w:p w:rsidR="00BB4C4A" w:rsidRPr="00F06973" w:rsidRDefault="00BB4C4A" w:rsidP="00B75C6F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BAN" w:hAnsi="NikoshBAN" w:cs="NikoshBAN"/>
                <w:color w:val="444444"/>
                <w:sz w:val="22"/>
                <w:szCs w:val="22"/>
              </w:rPr>
            </w:pPr>
            <w:r w:rsidRPr="00034422">
              <w:rPr>
                <w:rFonts w:ascii="Nikosh" w:hAnsi="Nikosh" w:cs="Nikosh"/>
                <w:color w:val="444444"/>
                <w:sz w:val="22"/>
                <w:szCs w:val="22"/>
              </w:rPr>
              <w:t>ইমেইল: naffairsb@yahoo.com/info@ngoab.gov.bd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B4C4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৪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সংস্কৃতিক বিষয়ক মন্ত্রণালয় হতে অনুদান প্রাপ্তির  আবেদন অগ্রগামীকরণ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০২ (দুই) ঘন্টা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সংস্কৃতিক বিষয়ক মন্ত্রণালয় কর্তৃক প্রণীত অনুদান ফরম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ভবন ৬(১১) তলা, বাংলাদেশ সচিবালয়, ঢাকা-১০০০</w:t>
            </w:r>
          </w:p>
          <w:p w:rsidR="00BB4C4A" w:rsidRPr="00F06973" w:rsidRDefault="00BB4C4A" w:rsidP="00B75C6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lang w:bidi="bn-BD"/>
              </w:rPr>
              <w:t>e-mail:ap@mocagov.bd,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lang w:bidi="bn-BD"/>
              </w:rPr>
              <w:t>Web: www.moca.gov.bd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B75C6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৫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BAN" w:eastAsia="Times New Roman" w:hAnsi="NikoshBAN" w:cs="NikoshBAN"/>
                <w:lang w:bidi="bn-BD"/>
              </w:rPr>
            </w:pPr>
            <w:r w:rsidRPr="00F06973">
              <w:rPr>
                <w:rFonts w:ascii="NikoshBAN" w:hAnsi="NikoshBAN" w:cs="NikoshBAN"/>
                <w:cs/>
                <w:lang w:bidi="bn-BD"/>
              </w:rPr>
              <w:t>শিক্ষা প্রতিষ্ঠানের ম্যানে</w:t>
            </w:r>
            <w:r w:rsidRPr="00F06973">
              <w:rPr>
                <w:rFonts w:ascii="NikoshBAN" w:hAnsi="NikoshBAN" w:cs="NikoshBAN"/>
                <w:lang w:bidi="bn-BD"/>
              </w:rPr>
              <w:t>জিং</w:t>
            </w:r>
            <w:r w:rsidRPr="00F06973">
              <w:rPr>
                <w:rFonts w:ascii="NikoshBAN" w:hAnsi="NikoshBAN" w:cs="NikoshBAN"/>
                <w:cs/>
                <w:lang w:bidi="bn-BD"/>
              </w:rPr>
              <w:t xml:space="preserve"> কমিটি গঠনের জন্য প্রিজাইডিং অফিসার নিয়োগ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০২ (দুই)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স্কুলের প্যাডে প্রধান শিক্ষক/শিক্ষিকার আবেদন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পূর্ববর্তী কমিটি গঠন ও মেয়াদের কাগজের সত্যায়িত কপি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034422" w:rsidP="00034422">
            <w:pPr>
              <w:pStyle w:val="NoSpacing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BB4C4A" w:rsidTr="000344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4A" w:rsidRPr="00F06973" w:rsidRDefault="00BB4C4A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৬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শিক্ষা প্রতিষ্ঠানের এডহক কমিটির অভিভাব</w:t>
            </w:r>
            <w:r w:rsidRPr="00F06973">
              <w:rPr>
                <w:rFonts w:ascii="Nirmala UI" w:hAnsi="Nirmala UI" w:cs="Nirmala UI" w:hint="cs"/>
                <w:cs/>
                <w:lang w:bidi="bn-BD"/>
              </w:rPr>
              <w:t>ক</w:t>
            </w:r>
            <w:r w:rsidRPr="00F06973">
              <w:rPr>
                <w:rFonts w:ascii="Nikosh" w:hAnsi="Nikosh" w:cs="Nikosh"/>
                <w:cs/>
                <w:lang w:bidi="bn-BD"/>
              </w:rPr>
              <w:t xml:space="preserve"> সদস্য মনোনয়ন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০২ (দুই)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স্কুলের প্যাডে আবেদন</w:t>
            </w:r>
          </w:p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প্রস্তাবিত ৩ জন অভিভাবকের নামের তালিকা দাখিল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pStyle w:val="NoSpacing"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4A" w:rsidRPr="00F06973" w:rsidRDefault="00034422" w:rsidP="00034422">
            <w:pPr>
              <w:pStyle w:val="NoSpacing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4A" w:rsidRPr="00F06973" w:rsidRDefault="00BB4C4A" w:rsidP="00B75C6F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BB4C4A" w:rsidRPr="00F06973" w:rsidRDefault="00BB4C4A" w:rsidP="00B75C6F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BB4C4A" w:rsidRPr="00F06973" w:rsidRDefault="00BB4C4A" w:rsidP="00B75C6F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4B1A95" w:rsidTr="006128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৭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একটি বাড়ি একটি খামার প্রকল্পের ঋণ অনুমোদন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০১ (এক)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আবেদনকারীর ছবি-১ কপি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জাতীয় পরিচয়পত্র/জন্ম নিবন্ধন সনদের ফটোকপি-১ কপি</w:t>
            </w:r>
          </w:p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৩। সমিতি ব্যবস্থাপনা কমিটির কার্যবিবরণী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সংশ্লিষ্ট সমিতির কার্যালয়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বিনামূল্যৈ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-ঐ-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-ঐ-</w:t>
            </w:r>
          </w:p>
        </w:tc>
      </w:tr>
      <w:tr w:rsidR="004B1A95" w:rsidTr="006128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IN"/>
              </w:rPr>
            </w:pPr>
            <w:r w:rsidRPr="00F06973">
              <w:rPr>
                <w:rFonts w:ascii="Nikosh" w:hAnsi="Nikosh" w:cs="Nikosh"/>
                <w:cs/>
                <w:lang w:bidi="bn-IN"/>
              </w:rPr>
              <w:t>১৮।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4D0F4D" w:rsidRDefault="004B1A95" w:rsidP="004B53EC">
            <w:pPr>
              <w:pStyle w:val="NoSpacing"/>
              <w:rPr>
                <w:rFonts w:ascii="Nikosh" w:eastAsia="Times New Roman" w:hAnsi="Nikosh" w:cs="Nikosh"/>
                <w:color w:val="000000" w:themeColor="text1"/>
                <w:lang w:bidi="bn-BD"/>
              </w:rPr>
            </w:pP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বীর মুক্তিযোদ্ধার </w:t>
            </w: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lastRenderedPageBreak/>
              <w:t xml:space="preserve">প্রথম </w:t>
            </w:r>
            <w:r w:rsidRPr="004D0F4D">
              <w:rPr>
                <w:rFonts w:ascii="Nikosh" w:hAnsi="Nikosh" w:cs="Nikosh"/>
                <w:color w:val="000000" w:themeColor="text1"/>
                <w:cs/>
                <w:lang w:bidi="bn-IN"/>
              </w:rPr>
              <w:t>সম্মা</w:t>
            </w: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t>নী ভাতা 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4D0F4D" w:rsidRDefault="004B1A95" w:rsidP="004B53EC">
            <w:pPr>
              <w:pStyle w:val="NoSpacing"/>
              <w:rPr>
                <w:rFonts w:ascii="Nikosh" w:eastAsia="Times New Roman" w:hAnsi="Nikosh" w:cs="Nikosh"/>
                <w:color w:val="000000" w:themeColor="text1"/>
                <w:lang w:bidi="bn-BD"/>
              </w:rPr>
            </w:pP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lastRenderedPageBreak/>
              <w:t xml:space="preserve">০৭ (সাত) </w:t>
            </w: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lastRenderedPageBreak/>
              <w:t>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lastRenderedPageBreak/>
              <w:t>১। আবেদনকারীর ছবি-১ কপি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lastRenderedPageBreak/>
              <w:t>২। জাতীয় পরিচয়পত্র/জন্ম নিবন্ধন সনদের ফটোকপি-১ কপি</w:t>
            </w:r>
          </w:p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lastRenderedPageBreak/>
              <w:t>তাড়াশ, সিরাজগঞ্জ।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lastRenderedPageBreak/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4B1A95" w:rsidRPr="00F06973" w:rsidRDefault="004B1A95" w:rsidP="004B53EC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lastRenderedPageBreak/>
              <w:t>+880751-62385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4B1A95" w:rsidTr="000344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Pr="00F06973">
              <w:rPr>
                <w:rFonts w:ascii="Nikosh" w:hAnsi="Nikosh" w:cs="Nikosh"/>
                <w:cs/>
                <w:lang w:bidi="bn-IN"/>
              </w:rPr>
              <w:t>৯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4D0F4D" w:rsidRDefault="004B1A95" w:rsidP="004B53EC">
            <w:pPr>
              <w:pStyle w:val="NoSpacing"/>
              <w:rPr>
                <w:rFonts w:ascii="Nikosh" w:eastAsia="Times New Roman" w:hAnsi="Nikosh" w:cs="Nikosh"/>
                <w:color w:val="000000" w:themeColor="text1"/>
                <w:lang w:bidi="bn-BD"/>
              </w:rPr>
            </w:pP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t>সাধারণ অভিযোগ তদন্ত ও নিষ্পত্তি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4D0F4D" w:rsidRDefault="004B1A95" w:rsidP="004B53EC">
            <w:pPr>
              <w:pStyle w:val="NoSpacing"/>
              <w:rPr>
                <w:rFonts w:ascii="Nikosh" w:eastAsia="Times New Roman" w:hAnsi="Nikosh" w:cs="Nikosh"/>
                <w:color w:val="000000" w:themeColor="text1"/>
                <w:lang w:bidi="bn-BD"/>
              </w:rPr>
            </w:pPr>
            <w:r w:rsidRPr="004D0F4D">
              <w:rPr>
                <w:rFonts w:ascii="Nikosh" w:hAnsi="Nikosh" w:cs="Nikosh"/>
                <w:color w:val="000000" w:themeColor="text1"/>
                <w:cs/>
                <w:lang w:bidi="bn-BD"/>
              </w:rPr>
              <w:t>০৭ (সাত)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সাদা কাগজে আবেদন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4B1A95" w:rsidRPr="00F06973" w:rsidRDefault="004B1A95" w:rsidP="004B53EC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4B1A95" w:rsidTr="006128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IN"/>
              </w:rPr>
              <w:t>২০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তথ্য অধিকার আইন ২০০৯ অনুযায়ী চাহিত তথ্য সরবরাহ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BB4C4A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BB4C4A">
              <w:rPr>
                <w:rFonts w:ascii="Nikosh" w:hAnsi="Nikosh" w:cs="Nikosh"/>
                <w:cs/>
                <w:lang w:bidi="bn-BD"/>
              </w:rPr>
              <w:t>২০ (বিশ)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BB4C4A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BB4C4A">
              <w:rPr>
                <w:rFonts w:ascii="Nikosh" w:hAnsi="Nikosh" w:cs="Nikosh"/>
                <w:cs/>
                <w:lang w:bidi="bn-BD"/>
              </w:rPr>
              <w:t>নির্ধারিত ফরমে লিখিত বা ই-মেইলের মাধ্যমে আবেদন করতে হবে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4B1A95" w:rsidRPr="00F06973" w:rsidRDefault="004B1A95" w:rsidP="004B53EC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4B1A95" w:rsidTr="006128E9">
        <w:trPr>
          <w:trHeight w:val="7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 xml:space="preserve">১৯।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বয়স্ক ভাতা, বিধবা ও স্বামীপরিত্যাক্তা দুঃস্থ মহিলা ভাতা, প্রতিবন্ধি ভাতা এবং প্রতিবন্ধি শিক্ষা বৃত্তি প্রদান সংক্রান্ত চেক স্বাক্ষরকরণ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BD"/>
              </w:rPr>
            </w:pPr>
            <w:r w:rsidRPr="00B75C6F">
              <w:rPr>
                <w:rFonts w:ascii="Nikosh" w:hAnsi="Nikosh" w:cs="Nikosh"/>
                <w:cs/>
                <w:lang w:bidi="bn-BD"/>
              </w:rPr>
              <w:t xml:space="preserve"> ০১ (এক)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সমাজসেবা অফিস থেকে প্রাপ্ত নথি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4B1A95" w:rsidRPr="00F06973" w:rsidRDefault="004B1A95" w:rsidP="004B53EC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4B1A95" w:rsidTr="006128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</w:t>
            </w:r>
            <w:r w:rsidRPr="00F06973">
              <w:rPr>
                <w:rFonts w:ascii="Nikosh" w:hAnsi="Nikosh" w:cs="Nikosh"/>
                <w:cs/>
                <w:lang w:bidi="bn-IN"/>
              </w:rPr>
              <w:t>১</w:t>
            </w:r>
            <w:r w:rsidRPr="00F06973">
              <w:rPr>
                <w:rFonts w:ascii="Nikosh" w:hAnsi="Nikosh" w:cs="Nikosh"/>
                <w:cs/>
                <w:lang w:bidi="bn-BD"/>
              </w:rPr>
              <w:t>।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যুব ঋণ অনুমোদন ও বিতরণ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color w:val="002060"/>
                <w:lang w:bidi="bn-BD"/>
              </w:rPr>
            </w:pPr>
            <w:r w:rsidRPr="00BB4C4A">
              <w:rPr>
                <w:rFonts w:ascii="Nikosh" w:hAnsi="Nikosh" w:cs="Nikosh"/>
                <w:cs/>
                <w:lang w:bidi="bn-BD"/>
              </w:rPr>
              <w:t>১ (এক)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 xml:space="preserve">উপজেলা যুব উন্নয়ন অফিসার থেকে প্রাপ্ত নথি-যাতে থাকবে 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আবেদনপত্র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বন্ধকী জমির মালিকানার স্বপক্ষে খতিয়ানের কপি/দলিল/দাখিলা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৩। যুব উন্নয়ন কর্তৃক প্রশিক্ষণের সনদপত্র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৪। আবেদনকারীর ছবি-১ কপি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৫। জাতীয় পরিচয়পত্রের ফটোকপি</w:t>
            </w:r>
          </w:p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 xml:space="preserve">৬। অনুমোদিত ঋণের ৫% সঞ্চয় জমা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IN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এ অফিসের জন্য প্রযোজ্য নয়/ফ্রি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4B1A95" w:rsidRPr="00F06973" w:rsidRDefault="004B1A95" w:rsidP="004B53EC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  <w:tr w:rsidR="004B1A95" w:rsidTr="006128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95" w:rsidRPr="00F06973" w:rsidRDefault="004B1A95" w:rsidP="000D57BE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</w:t>
            </w:r>
            <w:r w:rsidRPr="00F06973">
              <w:rPr>
                <w:rFonts w:ascii="Nikosh" w:hAnsi="Nikosh" w:cs="Nikosh"/>
                <w:cs/>
                <w:lang w:bidi="bn-IN"/>
              </w:rPr>
              <w:t>২</w:t>
            </w:r>
            <w:r w:rsidRPr="00F06973">
              <w:rPr>
                <w:rFonts w:ascii="Nikosh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জেলা থেকে প্রাপ্ত সার ডিলারদের মাঝে উপ-বরাদ্দ প্রদান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color w:val="002060"/>
                <w:lang w:bidi="bn-BD"/>
              </w:rPr>
            </w:pPr>
            <w:r w:rsidRPr="00BB4C4A">
              <w:rPr>
                <w:rFonts w:ascii="Nikosh" w:hAnsi="Nikosh" w:cs="Nikosh"/>
                <w:cs/>
                <w:lang w:bidi="bn-BD"/>
              </w:rPr>
              <w:t>০১ (এক) কার্যদিবস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উপজেলা সার ও বীজ মনিটরিং কমিটির সদস্য সচিব (উপজেলা কৃষি অফিসার) এর নিকট থেকে নথি- যাতে থাকবে</w:t>
            </w:r>
          </w:p>
          <w:p w:rsidR="004B1A95" w:rsidRPr="00F06973" w:rsidRDefault="004B1A95" w:rsidP="004B53EC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১। আগামনী বার্র্তা</w:t>
            </w:r>
          </w:p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lang w:bidi="bn-BD"/>
              </w:rPr>
            </w:pPr>
            <w:r w:rsidRPr="00F06973">
              <w:rPr>
                <w:rFonts w:ascii="Nikosh" w:hAnsi="Nikosh" w:cs="Nikosh"/>
                <w:cs/>
                <w:lang w:bidi="bn-BD"/>
              </w:rPr>
              <w:t>২। চালানপত্র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pStyle w:val="NoSpacing"/>
              <w:rPr>
                <w:rFonts w:ascii="Nikosh" w:eastAsia="Times New Roman" w:hAnsi="Nikosh" w:cs="Nikosh"/>
                <w:color w:val="002060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5" w:rsidRPr="00F06973" w:rsidRDefault="004B1A95" w:rsidP="004B53EC">
            <w:pPr>
              <w:pStyle w:val="NoSpacing"/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ফ্রি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উপজেলা নির্বাহী অফিসার,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তাড়াশ, সিরাজগঞ্জ।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+৮৮০৭৫২৮-৫৬২০</w:t>
            </w:r>
            <w:r w:rsidRPr="00F06973">
              <w:rPr>
                <w:rFonts w:ascii="NikoshBAN" w:hAnsi="NikoshBAN" w:cs="NikoshBAN"/>
                <w:b/>
                <w:sz w:val="22"/>
                <w:szCs w:val="22"/>
                <w:cs/>
                <w:lang w:bidi="bn-BD"/>
              </w:rPr>
              <w:t>১</w:t>
            </w:r>
          </w:p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cs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+৮৮০১৭৩৩৩৩৫০৩৪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unotarash@mopa.gov.bd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95" w:rsidRPr="00F06973" w:rsidRDefault="004B1A95" w:rsidP="004B53EC">
            <w:pPr>
              <w:jc w:val="center"/>
              <w:rPr>
                <w:rFonts w:ascii="Vrinda" w:hAnsi="Vrinda" w:cs="Vrinda"/>
                <w:b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 xml:space="preserve">জেলা প্রশাসক, </w:t>
            </w:r>
            <w:r w:rsidRPr="00F06973">
              <w:rPr>
                <w:rFonts w:ascii="Nikosh" w:hAnsi="Nikosh" w:cs="Nikosh"/>
                <w:sz w:val="22"/>
                <w:szCs w:val="22"/>
                <w:lang w:bidi="bn-BD"/>
              </w:rPr>
              <w:t>সিরাজগঞ্জ</w:t>
            </w:r>
          </w:p>
          <w:p w:rsidR="004B1A95" w:rsidRPr="00F06973" w:rsidRDefault="004B1A95" w:rsidP="004B53EC">
            <w:pPr>
              <w:jc w:val="center"/>
              <w:rPr>
                <w:rFonts w:ascii="SutonnyMJ" w:hAnsi="SutonnyMJ"/>
                <w:color w:val="000000" w:themeColor="text1"/>
                <w:sz w:val="22"/>
                <w:szCs w:val="22"/>
              </w:rPr>
            </w:pPr>
            <w:r w:rsidRPr="00F06973">
              <w:rPr>
                <w:rFonts w:ascii="SutonnyMJ" w:hAnsi="SutonnyMJ"/>
                <w:color w:val="000000" w:themeColor="text1"/>
                <w:sz w:val="22"/>
                <w:szCs w:val="22"/>
              </w:rPr>
              <w:t>+880751-62385</w:t>
            </w:r>
          </w:p>
          <w:p w:rsidR="004B1A95" w:rsidRPr="00F06973" w:rsidRDefault="004B1A95" w:rsidP="004B53EC">
            <w:pPr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  <w:lang w:bidi="bn-BD"/>
              </w:rPr>
            </w:pPr>
            <w:r w:rsidRPr="00F06973">
              <w:rPr>
                <w:rFonts w:ascii="Nikosh" w:hAnsi="Nikosh" w:cs="Nikosh"/>
                <w:sz w:val="22"/>
                <w:szCs w:val="22"/>
              </w:rPr>
              <w:t>dcsirajganj@mopa.gov.bd</w:t>
            </w:r>
          </w:p>
        </w:tc>
      </w:tr>
    </w:tbl>
    <w:p w:rsidR="00AF1C01" w:rsidRDefault="00AF1C01" w:rsidP="00FA78C1">
      <w:bookmarkStart w:id="0" w:name="_GoBack"/>
      <w:bookmarkEnd w:id="0"/>
    </w:p>
    <w:sectPr w:rsidR="00AF1C01" w:rsidSect="00FA78C1">
      <w:pgSz w:w="16839" w:h="11907" w:orient="landscape" w:code="9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F2D2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2221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50E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0E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D86B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6A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881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A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6CC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98E1A4"/>
    <w:lvl w:ilvl="0">
      <w:numFmt w:val="bullet"/>
      <w:lvlText w:val="*"/>
      <w:lvlJc w:val="left"/>
    </w:lvl>
  </w:abstractNum>
  <w:abstractNum w:abstractNumId="11">
    <w:nsid w:val="00C11465"/>
    <w:multiLevelType w:val="hybridMultilevel"/>
    <w:tmpl w:val="360E4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97997"/>
    <w:multiLevelType w:val="hybridMultilevel"/>
    <w:tmpl w:val="8F3C5C16"/>
    <w:lvl w:ilvl="0" w:tplc="BBC64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B24F5D"/>
    <w:multiLevelType w:val="hybridMultilevel"/>
    <w:tmpl w:val="B5B6A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EB0514"/>
    <w:multiLevelType w:val="hybridMultilevel"/>
    <w:tmpl w:val="0C52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0762A0"/>
    <w:multiLevelType w:val="hybridMultilevel"/>
    <w:tmpl w:val="25D6F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FC6FF5"/>
    <w:multiLevelType w:val="hybridMultilevel"/>
    <w:tmpl w:val="2F203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66A3D"/>
    <w:multiLevelType w:val="hybridMultilevel"/>
    <w:tmpl w:val="EA64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BF288D"/>
    <w:multiLevelType w:val="hybridMultilevel"/>
    <w:tmpl w:val="E08AC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CF213C"/>
    <w:multiLevelType w:val="hybridMultilevel"/>
    <w:tmpl w:val="CC80DEC4"/>
    <w:lvl w:ilvl="0" w:tplc="3968A3F0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B64092"/>
    <w:multiLevelType w:val="hybridMultilevel"/>
    <w:tmpl w:val="A6CE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3E08A6"/>
    <w:multiLevelType w:val="hybridMultilevel"/>
    <w:tmpl w:val="FEC8E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8436E3"/>
    <w:multiLevelType w:val="hybridMultilevel"/>
    <w:tmpl w:val="C514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870FF1"/>
    <w:multiLevelType w:val="hybridMultilevel"/>
    <w:tmpl w:val="448AF1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7D2B8A"/>
    <w:multiLevelType w:val="hybridMultilevel"/>
    <w:tmpl w:val="051AF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632EC2"/>
    <w:multiLevelType w:val="hybridMultilevel"/>
    <w:tmpl w:val="701E95CA"/>
    <w:lvl w:ilvl="0" w:tplc="6EB0F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245E1"/>
    <w:multiLevelType w:val="hybridMultilevel"/>
    <w:tmpl w:val="2D3C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7519A"/>
    <w:multiLevelType w:val="hybridMultilevel"/>
    <w:tmpl w:val="509E4048"/>
    <w:lvl w:ilvl="0" w:tplc="F3D6F406">
      <w:start w:val="1411"/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EE304E"/>
    <w:multiLevelType w:val="hybridMultilevel"/>
    <w:tmpl w:val="C794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D30D1"/>
    <w:multiLevelType w:val="hybridMultilevel"/>
    <w:tmpl w:val="E4043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6D0BE7"/>
    <w:multiLevelType w:val="hybridMultilevel"/>
    <w:tmpl w:val="C4488CC4"/>
    <w:lvl w:ilvl="0" w:tplc="2A1E423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43D2C"/>
    <w:multiLevelType w:val="hybridMultilevel"/>
    <w:tmpl w:val="0650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629FB"/>
    <w:multiLevelType w:val="hybridMultilevel"/>
    <w:tmpl w:val="811A2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522BD9"/>
    <w:multiLevelType w:val="hybridMultilevel"/>
    <w:tmpl w:val="AA6678C2"/>
    <w:lvl w:ilvl="0" w:tplc="4BB284A2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7034A5"/>
    <w:multiLevelType w:val="hybridMultilevel"/>
    <w:tmpl w:val="A5705C20"/>
    <w:lvl w:ilvl="0" w:tplc="BF800C5C">
      <w:start w:val="1"/>
      <w:numFmt w:val="decimal"/>
      <w:lvlText w:val="(%1)"/>
      <w:lvlJc w:val="left"/>
      <w:pPr>
        <w:ind w:left="378" w:hanging="360"/>
      </w:pPr>
      <w:rPr>
        <w:rFonts w:ascii="SutonnyMJ" w:eastAsia="Times New Roman" w:hAnsi="SutonnyMJ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F4A4B"/>
    <w:multiLevelType w:val="hybridMultilevel"/>
    <w:tmpl w:val="C494E014"/>
    <w:lvl w:ilvl="0" w:tplc="102E19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C3886"/>
    <w:multiLevelType w:val="hybridMultilevel"/>
    <w:tmpl w:val="142AF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A4C7D"/>
    <w:multiLevelType w:val="hybridMultilevel"/>
    <w:tmpl w:val="C02A8B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3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17"/>
  </w:num>
  <w:num w:numId="21">
    <w:abstractNumId w:val="28"/>
  </w:num>
  <w:num w:numId="22">
    <w:abstractNumId w:val="31"/>
  </w:num>
  <w:num w:numId="23">
    <w:abstractNumId w:val="32"/>
  </w:num>
  <w:num w:numId="24">
    <w:abstractNumId w:val="26"/>
  </w:num>
  <w:num w:numId="25">
    <w:abstractNumId w:val="21"/>
  </w:num>
  <w:num w:numId="26">
    <w:abstractNumId w:val="29"/>
  </w:num>
  <w:num w:numId="27">
    <w:abstractNumId w:val="11"/>
  </w:num>
  <w:num w:numId="28">
    <w:abstractNumId w:val="14"/>
  </w:num>
  <w:num w:numId="29">
    <w:abstractNumId w:val="18"/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C"/>
    <w:rsid w:val="00034422"/>
    <w:rsid w:val="000C07A9"/>
    <w:rsid w:val="000D57BE"/>
    <w:rsid w:val="001031A2"/>
    <w:rsid w:val="001132A2"/>
    <w:rsid w:val="0017502C"/>
    <w:rsid w:val="001C7835"/>
    <w:rsid w:val="001D615B"/>
    <w:rsid w:val="002B5A1C"/>
    <w:rsid w:val="00300953"/>
    <w:rsid w:val="00393891"/>
    <w:rsid w:val="003A305A"/>
    <w:rsid w:val="003F06CD"/>
    <w:rsid w:val="00444EBF"/>
    <w:rsid w:val="004B1A95"/>
    <w:rsid w:val="004D0F4D"/>
    <w:rsid w:val="0051345E"/>
    <w:rsid w:val="005233F8"/>
    <w:rsid w:val="006E1DBD"/>
    <w:rsid w:val="007671EB"/>
    <w:rsid w:val="007B00B5"/>
    <w:rsid w:val="008040C6"/>
    <w:rsid w:val="008A611B"/>
    <w:rsid w:val="00984F2D"/>
    <w:rsid w:val="009C6D0C"/>
    <w:rsid w:val="009D4D08"/>
    <w:rsid w:val="00AF1C01"/>
    <w:rsid w:val="00B04EC5"/>
    <w:rsid w:val="00B50379"/>
    <w:rsid w:val="00B75679"/>
    <w:rsid w:val="00B75C6F"/>
    <w:rsid w:val="00BB4C4A"/>
    <w:rsid w:val="00BD5282"/>
    <w:rsid w:val="00CD1FF5"/>
    <w:rsid w:val="00CF6A5A"/>
    <w:rsid w:val="00D11841"/>
    <w:rsid w:val="00D50CC3"/>
    <w:rsid w:val="00D70DF3"/>
    <w:rsid w:val="00D7475D"/>
    <w:rsid w:val="00E53FE9"/>
    <w:rsid w:val="00E843AC"/>
    <w:rsid w:val="00F06973"/>
    <w:rsid w:val="00FA78C1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6D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6D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6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D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6D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6D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C6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D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6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6D0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6D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6D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6D0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C6D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6D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D0C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C6D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C6D0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6D0C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C6D0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C6D0C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C6D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6D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9C6D0C"/>
    <w:pPr>
      <w:numPr>
        <w:numId w:val="2"/>
      </w:numPr>
    </w:pPr>
  </w:style>
  <w:style w:type="paragraph" w:styleId="List">
    <w:name w:val="List"/>
    <w:basedOn w:val="Normal"/>
    <w:rsid w:val="009C6D0C"/>
    <w:pPr>
      <w:ind w:left="360" w:hanging="360"/>
    </w:pPr>
  </w:style>
  <w:style w:type="paragraph" w:styleId="NormalIndent">
    <w:name w:val="Normal Indent"/>
    <w:basedOn w:val="Normal"/>
    <w:rsid w:val="009C6D0C"/>
    <w:pPr>
      <w:ind w:left="720"/>
    </w:pPr>
  </w:style>
  <w:style w:type="paragraph" w:styleId="BodyTextFirstIndent">
    <w:name w:val="Body Text First Indent"/>
    <w:basedOn w:val="BodyText"/>
    <w:link w:val="BodyTextFirstIndentChar"/>
    <w:rsid w:val="009C6D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C6D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9C6D0C"/>
    <w:pPr>
      <w:ind w:left="720" w:hanging="360"/>
    </w:pPr>
  </w:style>
  <w:style w:type="paragraph" w:styleId="DocumentMap">
    <w:name w:val="Document Map"/>
    <w:basedOn w:val="Normal"/>
    <w:link w:val="DocumentMapChar"/>
    <w:semiHidden/>
    <w:rsid w:val="009C6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C6D0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semiHidden/>
    <w:rsid w:val="009C6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6D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D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D0C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9C6D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D0C"/>
    <w:rPr>
      <w:rFonts w:ascii="Times New Roman" w:eastAsia="Times New Roman" w:hAnsi="Times New Roman" w:cs="Times New Roman"/>
      <w:sz w:val="16"/>
      <w:szCs w:val="16"/>
    </w:rPr>
  </w:style>
  <w:style w:type="paragraph" w:styleId="Salutation">
    <w:name w:val="Salutation"/>
    <w:basedOn w:val="Normal"/>
    <w:next w:val="Normal"/>
    <w:link w:val="SalutationChar"/>
    <w:unhideWhenUsed/>
    <w:rsid w:val="009C6D0C"/>
  </w:style>
  <w:style w:type="character" w:customStyle="1" w:styleId="SalutationChar">
    <w:name w:val="Salutation Char"/>
    <w:basedOn w:val="DefaultParagraphFont"/>
    <w:link w:val="Salutation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C6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9C6D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6D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C6D0C"/>
    <w:rPr>
      <w:color w:val="0000FF"/>
      <w:u w:val="single"/>
    </w:rPr>
  </w:style>
  <w:style w:type="character" w:customStyle="1" w:styleId="PlainTextChar">
    <w:name w:val="Plain Text Char"/>
    <w:aliases w:val="Char Char, Char Char"/>
    <w:link w:val="PlainText"/>
    <w:locked/>
    <w:rsid w:val="009C6D0C"/>
    <w:rPr>
      <w:rFonts w:ascii="Courier New" w:hAnsi="Courier New" w:cs="Courier New"/>
    </w:rPr>
  </w:style>
  <w:style w:type="paragraph" w:styleId="PlainText">
    <w:name w:val="Plain Text"/>
    <w:aliases w:val="Char, Char"/>
    <w:basedOn w:val="Normal"/>
    <w:link w:val="PlainTextChar"/>
    <w:unhideWhenUsed/>
    <w:rsid w:val="009C6D0C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aliases w:val="Char Char1"/>
    <w:basedOn w:val="DefaultParagraphFont"/>
    <w:uiPriority w:val="99"/>
    <w:rsid w:val="009C6D0C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uiPriority w:val="99"/>
    <w:unhideWhenUsed/>
    <w:rsid w:val="009C6D0C"/>
    <w:rPr>
      <w:color w:val="800080"/>
      <w:u w:val="single"/>
    </w:rPr>
  </w:style>
  <w:style w:type="paragraph" w:styleId="ListParagraph">
    <w:name w:val="List Paragraph"/>
    <w:basedOn w:val="Normal"/>
    <w:qFormat/>
    <w:rsid w:val="009C6D0C"/>
    <w:pPr>
      <w:spacing w:after="200" w:line="276" w:lineRule="auto"/>
      <w:ind w:left="720"/>
      <w:contextualSpacing/>
    </w:pPr>
    <w:rPr>
      <w:rFonts w:ascii="Calibri" w:hAnsi="Calibri" w:cs="Vrinda"/>
      <w:sz w:val="22"/>
      <w:szCs w:val="22"/>
    </w:rPr>
  </w:style>
  <w:style w:type="paragraph" w:styleId="NoSpacing">
    <w:name w:val="No Spacing"/>
    <w:uiPriority w:val="99"/>
    <w:qFormat/>
    <w:rsid w:val="009C6D0C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069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6D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6D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6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D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6D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6D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C6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D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C6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C6D0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6D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6D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6D0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C6D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6D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D0C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C6D0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C6D0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6D0C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C6D0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C6D0C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C6D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6D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9C6D0C"/>
    <w:pPr>
      <w:numPr>
        <w:numId w:val="2"/>
      </w:numPr>
    </w:pPr>
  </w:style>
  <w:style w:type="paragraph" w:styleId="List">
    <w:name w:val="List"/>
    <w:basedOn w:val="Normal"/>
    <w:rsid w:val="009C6D0C"/>
    <w:pPr>
      <w:ind w:left="360" w:hanging="360"/>
    </w:pPr>
  </w:style>
  <w:style w:type="paragraph" w:styleId="NormalIndent">
    <w:name w:val="Normal Indent"/>
    <w:basedOn w:val="Normal"/>
    <w:rsid w:val="009C6D0C"/>
    <w:pPr>
      <w:ind w:left="720"/>
    </w:pPr>
  </w:style>
  <w:style w:type="paragraph" w:styleId="BodyTextFirstIndent">
    <w:name w:val="Body Text First Indent"/>
    <w:basedOn w:val="BodyText"/>
    <w:link w:val="BodyTextFirstIndentChar"/>
    <w:rsid w:val="009C6D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C6D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9C6D0C"/>
    <w:pPr>
      <w:ind w:left="720" w:hanging="360"/>
    </w:pPr>
  </w:style>
  <w:style w:type="paragraph" w:styleId="DocumentMap">
    <w:name w:val="Document Map"/>
    <w:basedOn w:val="Normal"/>
    <w:link w:val="DocumentMapChar"/>
    <w:semiHidden/>
    <w:rsid w:val="009C6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C6D0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semiHidden/>
    <w:rsid w:val="009C6D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6D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D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D0C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9C6D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D0C"/>
    <w:rPr>
      <w:rFonts w:ascii="Times New Roman" w:eastAsia="Times New Roman" w:hAnsi="Times New Roman" w:cs="Times New Roman"/>
      <w:sz w:val="16"/>
      <w:szCs w:val="16"/>
    </w:rPr>
  </w:style>
  <w:style w:type="paragraph" w:styleId="Salutation">
    <w:name w:val="Salutation"/>
    <w:basedOn w:val="Normal"/>
    <w:next w:val="Normal"/>
    <w:link w:val="SalutationChar"/>
    <w:unhideWhenUsed/>
    <w:rsid w:val="009C6D0C"/>
  </w:style>
  <w:style w:type="character" w:customStyle="1" w:styleId="SalutationChar">
    <w:name w:val="Salutation Char"/>
    <w:basedOn w:val="DefaultParagraphFont"/>
    <w:link w:val="Salutation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C6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9C6D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6D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C6D0C"/>
    <w:rPr>
      <w:color w:val="0000FF"/>
      <w:u w:val="single"/>
    </w:rPr>
  </w:style>
  <w:style w:type="character" w:customStyle="1" w:styleId="PlainTextChar">
    <w:name w:val="Plain Text Char"/>
    <w:aliases w:val="Char Char, Char Char"/>
    <w:link w:val="PlainText"/>
    <w:locked/>
    <w:rsid w:val="009C6D0C"/>
    <w:rPr>
      <w:rFonts w:ascii="Courier New" w:hAnsi="Courier New" w:cs="Courier New"/>
    </w:rPr>
  </w:style>
  <w:style w:type="paragraph" w:styleId="PlainText">
    <w:name w:val="Plain Text"/>
    <w:aliases w:val="Char, Char"/>
    <w:basedOn w:val="Normal"/>
    <w:link w:val="PlainTextChar"/>
    <w:unhideWhenUsed/>
    <w:rsid w:val="009C6D0C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aliases w:val="Char Char1"/>
    <w:basedOn w:val="DefaultParagraphFont"/>
    <w:uiPriority w:val="99"/>
    <w:rsid w:val="009C6D0C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uiPriority w:val="99"/>
    <w:unhideWhenUsed/>
    <w:rsid w:val="009C6D0C"/>
    <w:rPr>
      <w:color w:val="800080"/>
      <w:u w:val="single"/>
    </w:rPr>
  </w:style>
  <w:style w:type="paragraph" w:styleId="ListParagraph">
    <w:name w:val="List Paragraph"/>
    <w:basedOn w:val="Normal"/>
    <w:qFormat/>
    <w:rsid w:val="009C6D0C"/>
    <w:pPr>
      <w:spacing w:after="200" w:line="276" w:lineRule="auto"/>
      <w:ind w:left="720"/>
      <w:contextualSpacing/>
    </w:pPr>
    <w:rPr>
      <w:rFonts w:ascii="Calibri" w:hAnsi="Calibri" w:cs="Vrinda"/>
      <w:sz w:val="22"/>
      <w:szCs w:val="22"/>
    </w:rPr>
  </w:style>
  <w:style w:type="paragraph" w:styleId="NoSpacing">
    <w:name w:val="No Spacing"/>
    <w:uiPriority w:val="99"/>
    <w:qFormat/>
    <w:rsid w:val="009C6D0C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user</cp:lastModifiedBy>
  <cp:revision>17</cp:revision>
  <dcterms:created xsi:type="dcterms:W3CDTF">2018-05-13T05:06:00Z</dcterms:created>
  <dcterms:modified xsi:type="dcterms:W3CDTF">2018-12-20T05:46:00Z</dcterms:modified>
</cp:coreProperties>
</file>