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3D" w:rsidRPr="00A533EB" w:rsidRDefault="00A533EB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ফ্যাটি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লিভার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দিনে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দিনে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বেড়ে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মারাত্মক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আকার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ধারন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করছ</w:t>
      </w:r>
      <w:proofErr w:type="spellEnd"/>
      <w:r>
        <w:rPr>
          <w:rFonts w:ascii="Vrinda" w:hAnsi="Vrinda" w:cs="Vrinda"/>
        </w:rPr>
        <w:t xml:space="preserve">। </w:t>
      </w:r>
      <w:proofErr w:type="spellStart"/>
      <w:r>
        <w:rPr>
          <w:rFonts w:ascii="Vrinda" w:hAnsi="Vrinda" w:cs="Vrinda"/>
        </w:rPr>
        <w:t>রোগটি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মানব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দেহের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জন্য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হুমকি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স্বরুপ</w:t>
      </w:r>
      <w:proofErr w:type="spellEnd"/>
      <w:r>
        <w:rPr>
          <w:rFonts w:ascii="Vrinda" w:hAnsi="Vrinda" w:cs="Vrinda"/>
        </w:rPr>
        <w:t xml:space="preserve"> । </w:t>
      </w:r>
      <w:proofErr w:type="spellStart"/>
      <w:r>
        <w:rPr>
          <w:rFonts w:ascii="Vrinda" w:hAnsi="Vrinda" w:cs="Vrinda"/>
        </w:rPr>
        <w:t>দেশের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প্রায়</w:t>
      </w:r>
      <w:proofErr w:type="spellEnd"/>
      <w:r>
        <w:rPr>
          <w:rFonts w:ascii="Vrinda" w:hAnsi="Vrinda" w:cs="Vrinda"/>
        </w:rPr>
        <w:t xml:space="preserve"> ৪ </w:t>
      </w:r>
      <w:proofErr w:type="spellStart"/>
      <w:r>
        <w:rPr>
          <w:rFonts w:ascii="Vrinda" w:hAnsi="Vrinda" w:cs="Vrinda"/>
        </w:rPr>
        <w:t>কোটি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মানুষ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ফ্যাটি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লিভার</w:t>
      </w:r>
      <w:proofErr w:type="spellEnd"/>
      <w:r>
        <w:rPr>
          <w:rFonts w:ascii="Vrinda" w:hAnsi="Vrinda" w:cs="Vrinda"/>
        </w:rPr>
        <w:t xml:space="preserve"> </w:t>
      </w:r>
    </w:p>
    <w:sectPr w:rsidR="00DF193D" w:rsidRPr="00A533EB" w:rsidSect="00DF1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3EB"/>
    <w:rsid w:val="0088302B"/>
    <w:rsid w:val="00A533EB"/>
    <w:rsid w:val="00DF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2018-09-13T07:14:00Z</dcterms:created>
  <dcterms:modified xsi:type="dcterms:W3CDTF">2018-09-13T07:30:00Z</dcterms:modified>
</cp:coreProperties>
</file>