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গণপ্রজাতন্ত্রী বাংলাদেশ সরকার</w:t>
      </w:r>
    </w:p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পরিসংখ্যান কর্মকর্তার কাযালয়</w:t>
      </w:r>
      <w:r w:rsidRPr="00B35B81">
        <w:rPr>
          <w:rFonts w:ascii="Nikosh" w:hAnsi="Nikosh" w:cs="Nikosh"/>
          <w:sz w:val="32"/>
          <w:szCs w:val="32"/>
        </w:rPr>
        <w:t xml:space="preserve"> </w:t>
      </w:r>
    </w:p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উপজেলা পরিসংখ্যান অফিস</w:t>
      </w:r>
      <w:r w:rsidRPr="00B35B81">
        <w:rPr>
          <w:rFonts w:ascii="Nikosh" w:hAnsi="Nikosh" w:cs="Nikosh"/>
          <w:sz w:val="32"/>
          <w:szCs w:val="32"/>
        </w:rPr>
        <w:t xml:space="preserve">, </w:t>
      </w:r>
      <w:r w:rsidRPr="00B35B81">
        <w:rPr>
          <w:rFonts w:ascii="Nikosh" w:hAnsi="Nikosh" w:cs="Nikosh"/>
          <w:sz w:val="32"/>
          <w:szCs w:val="32"/>
          <w:cs/>
        </w:rPr>
        <w:t>পবা</w:t>
      </w:r>
      <w:r w:rsidRPr="00B35B81">
        <w:rPr>
          <w:rFonts w:ascii="Nikosh" w:hAnsi="Nikosh" w:cs="Nikosh"/>
          <w:sz w:val="32"/>
          <w:szCs w:val="32"/>
        </w:rPr>
        <w:t xml:space="preserve">, </w:t>
      </w:r>
      <w:r w:rsidRPr="00B35B81">
        <w:rPr>
          <w:rFonts w:ascii="Nikosh" w:hAnsi="Nikosh" w:cs="Nikosh"/>
          <w:sz w:val="32"/>
          <w:szCs w:val="32"/>
          <w:cs/>
        </w:rPr>
        <w:t>রাজশাহী।</w:t>
      </w:r>
      <w:r w:rsidRPr="00B35B81">
        <w:rPr>
          <w:rFonts w:ascii="Nikosh" w:hAnsi="Nikosh" w:cs="Nikosh"/>
          <w:sz w:val="32"/>
          <w:szCs w:val="32"/>
        </w:rPr>
        <w:t xml:space="preserve"> </w:t>
      </w:r>
    </w:p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বাংলাদেশ পরিসংখ্যান ব্যুরো</w:t>
      </w:r>
    </w:p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পরিসংখ্যান ও তথ্য ব্যবস্থাপনা বিভাগ</w:t>
      </w:r>
    </w:p>
    <w:p w:rsidR="00B35B81" w:rsidRPr="00B35B81" w:rsidRDefault="00B35B81" w:rsidP="00B35B81">
      <w:pPr>
        <w:pStyle w:val="NormalWeb"/>
        <w:jc w:val="center"/>
        <w:rPr>
          <w:rFonts w:ascii="Nikosh" w:hAnsi="Nikosh" w:cs="Nikosh"/>
          <w:sz w:val="32"/>
          <w:szCs w:val="32"/>
        </w:rPr>
      </w:pPr>
      <w:r w:rsidRPr="00B35B81">
        <w:rPr>
          <w:rFonts w:ascii="Nikosh" w:hAnsi="Nikosh" w:cs="Nikosh"/>
          <w:sz w:val="32"/>
          <w:szCs w:val="32"/>
          <w:cs/>
        </w:rPr>
        <w:t>ফোন নম্বরঃ ০৭২১-৭৬০৩৪৬</w:t>
      </w:r>
    </w:p>
    <w:p w:rsidR="00097048" w:rsidRPr="00B35B81" w:rsidRDefault="00B35B81">
      <w:pPr>
        <w:rPr>
          <w:rFonts w:ascii="Vrinda" w:hAnsi="Vrinda" w:cs="Vrinda"/>
        </w:rPr>
      </w:pPr>
      <w:r>
        <w:t xml:space="preserve"> </w:t>
      </w:r>
    </w:p>
    <w:sectPr w:rsidR="00097048" w:rsidRPr="00B35B81" w:rsidSect="0009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B81"/>
    <w:rsid w:val="00097048"/>
    <w:rsid w:val="00B3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paba</dc:creator>
  <cp:keywords/>
  <dc:description/>
  <cp:lastModifiedBy>uso paba</cp:lastModifiedBy>
  <cp:revision>2</cp:revision>
  <dcterms:created xsi:type="dcterms:W3CDTF">2019-08-28T06:13:00Z</dcterms:created>
  <dcterms:modified xsi:type="dcterms:W3CDTF">2019-08-28T06:13:00Z</dcterms:modified>
</cp:coreProperties>
</file>