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9"/>
        <w:gridCol w:w="1201"/>
        <w:gridCol w:w="6300"/>
        <w:gridCol w:w="3060"/>
      </w:tblGrid>
      <w:tr w:rsidR="00BD4DD4" w:rsidTr="00CA719A">
        <w:tc>
          <w:tcPr>
            <w:tcW w:w="419" w:type="dxa"/>
          </w:tcPr>
          <w:p w:rsidR="00BD4DD4" w:rsidRPr="00CA719A" w:rsidRDefault="00CA719A" w:rsidP="00CA719A">
            <w:pPr>
              <w:jc w:val="center"/>
              <w:rPr>
                <w:rFonts w:ascii="Nikosh" w:hAnsi="Nikosh" w:cs="Nikosh"/>
                <w:sz w:val="22"/>
              </w:rPr>
            </w:pPr>
            <w:proofErr w:type="spellStart"/>
            <w:r w:rsidRPr="00CA719A">
              <w:rPr>
                <w:rFonts w:ascii="Nikosh" w:hAnsi="Nikosh" w:cs="Nikosh"/>
                <w:sz w:val="22"/>
              </w:rPr>
              <w:t>ক্রঃ</w:t>
            </w:r>
            <w:r w:rsidR="00BD4DD4" w:rsidRPr="00CA719A">
              <w:rPr>
                <w:rFonts w:ascii="Nikosh" w:hAnsi="Nikosh" w:cs="Nikosh"/>
                <w:sz w:val="22"/>
              </w:rPr>
              <w:t>নং</w:t>
            </w:r>
            <w:proofErr w:type="spellEnd"/>
          </w:p>
        </w:tc>
        <w:tc>
          <w:tcPr>
            <w:tcW w:w="1201" w:type="dxa"/>
          </w:tcPr>
          <w:p w:rsidR="00BD4DD4" w:rsidRPr="00CA719A" w:rsidRDefault="00BD4DD4" w:rsidP="00CA719A">
            <w:pPr>
              <w:jc w:val="center"/>
              <w:rPr>
                <w:rFonts w:ascii="Nikosh" w:hAnsi="Nikosh" w:cs="Nikosh"/>
                <w:sz w:val="22"/>
              </w:rPr>
            </w:pPr>
            <w:proofErr w:type="spellStart"/>
            <w:r w:rsidRPr="00CA719A">
              <w:rPr>
                <w:rFonts w:ascii="Nikosh" w:hAnsi="Nikosh" w:cs="Nikosh"/>
                <w:sz w:val="22"/>
              </w:rPr>
              <w:t>উপজেলার</w:t>
            </w:r>
            <w:proofErr w:type="spellEnd"/>
            <w:r w:rsidRPr="00CA719A"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 w:rsidRPr="00CA719A">
              <w:rPr>
                <w:rFonts w:ascii="Nikosh" w:hAnsi="Nikosh" w:cs="Nikosh"/>
                <w:sz w:val="22"/>
              </w:rPr>
              <w:t>নাম</w:t>
            </w:r>
            <w:proofErr w:type="spellEnd"/>
          </w:p>
        </w:tc>
        <w:tc>
          <w:tcPr>
            <w:tcW w:w="6300" w:type="dxa"/>
          </w:tcPr>
          <w:p w:rsidR="00BD4DD4" w:rsidRPr="00CA719A" w:rsidRDefault="00BD4DD4" w:rsidP="00BD4DD4">
            <w:pPr>
              <w:jc w:val="center"/>
              <w:rPr>
                <w:rFonts w:ascii="Nikosh" w:hAnsi="Nikosh" w:cs="Nikosh"/>
                <w:sz w:val="22"/>
              </w:rPr>
            </w:pPr>
            <w:proofErr w:type="spellStart"/>
            <w:r w:rsidRPr="00CA719A">
              <w:rPr>
                <w:rFonts w:ascii="Nikosh" w:hAnsi="Nikosh" w:cs="Nikosh"/>
                <w:sz w:val="22"/>
              </w:rPr>
              <w:t>ওয়েব</w:t>
            </w:r>
            <w:proofErr w:type="spellEnd"/>
          </w:p>
        </w:tc>
        <w:tc>
          <w:tcPr>
            <w:tcW w:w="3060" w:type="dxa"/>
          </w:tcPr>
          <w:p w:rsidR="00BD4DD4" w:rsidRPr="00CA719A" w:rsidRDefault="00BD4DD4" w:rsidP="00BD4DD4">
            <w:pPr>
              <w:jc w:val="center"/>
              <w:rPr>
                <w:rFonts w:ascii="Nikosh" w:hAnsi="Nikosh" w:cs="Nikosh"/>
                <w:sz w:val="22"/>
              </w:rPr>
            </w:pPr>
            <w:r w:rsidRPr="00CA719A">
              <w:rPr>
                <w:rFonts w:ascii="Nikosh" w:hAnsi="Nikosh" w:cs="Nikosh"/>
                <w:sz w:val="22"/>
              </w:rPr>
              <w:t>ই-</w:t>
            </w:r>
            <w:proofErr w:type="spellStart"/>
            <w:r w:rsidRPr="00CA719A">
              <w:rPr>
                <w:rFonts w:ascii="Nikosh" w:hAnsi="Nikosh" w:cs="Nikosh"/>
                <w:sz w:val="22"/>
              </w:rPr>
              <w:t>মেইল</w:t>
            </w:r>
            <w:proofErr w:type="spellEnd"/>
          </w:p>
        </w:tc>
      </w:tr>
      <w:tr w:rsidR="00BD4DD4" w:rsidTr="00CA719A">
        <w:tc>
          <w:tcPr>
            <w:tcW w:w="419" w:type="dxa"/>
          </w:tcPr>
          <w:p w:rsidR="00BD4DD4" w:rsidRPr="00CA719A" w:rsidRDefault="00BD4DD4" w:rsidP="00CA719A">
            <w:pPr>
              <w:jc w:val="center"/>
              <w:rPr>
                <w:rFonts w:ascii="Nikosh" w:hAnsi="Nikosh" w:cs="Nikosh"/>
                <w:sz w:val="22"/>
              </w:rPr>
            </w:pPr>
            <w:r w:rsidRPr="00CA719A">
              <w:rPr>
                <w:rFonts w:ascii="Nikosh" w:hAnsi="Nikosh" w:cs="Nikosh"/>
                <w:sz w:val="22"/>
              </w:rPr>
              <w:t>১</w:t>
            </w:r>
          </w:p>
        </w:tc>
        <w:tc>
          <w:tcPr>
            <w:tcW w:w="1201" w:type="dxa"/>
          </w:tcPr>
          <w:p w:rsidR="00BD4DD4" w:rsidRPr="00CA719A" w:rsidRDefault="00BD4DD4" w:rsidP="00CA719A">
            <w:pPr>
              <w:jc w:val="center"/>
              <w:rPr>
                <w:rFonts w:ascii="Nikosh" w:hAnsi="Nikosh" w:cs="Nikosh"/>
                <w:sz w:val="22"/>
              </w:rPr>
            </w:pPr>
            <w:proofErr w:type="spellStart"/>
            <w:r w:rsidRPr="00CA719A">
              <w:rPr>
                <w:rFonts w:ascii="Nikosh" w:hAnsi="Nikosh" w:cs="Nikosh"/>
                <w:sz w:val="22"/>
              </w:rPr>
              <w:t>চাঁপাই</w:t>
            </w:r>
            <w:proofErr w:type="spellEnd"/>
            <w:r w:rsidR="00CA719A" w:rsidRPr="00CA719A"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 w:rsidRPr="00CA719A">
              <w:rPr>
                <w:rFonts w:ascii="Nikosh" w:hAnsi="Nikosh" w:cs="Nikosh"/>
                <w:sz w:val="22"/>
              </w:rPr>
              <w:t>নবাবগঞ্জ</w:t>
            </w:r>
            <w:proofErr w:type="spellEnd"/>
            <w:r w:rsidRPr="00CA719A">
              <w:rPr>
                <w:rFonts w:ascii="Nikosh" w:hAnsi="Nikosh" w:cs="Nikosh"/>
                <w:sz w:val="22"/>
              </w:rPr>
              <w:t xml:space="preserve"> </w:t>
            </w:r>
            <w:proofErr w:type="spellStart"/>
            <w:r w:rsidRPr="00CA719A">
              <w:rPr>
                <w:rFonts w:ascii="Nikosh" w:hAnsi="Nikosh" w:cs="Nikosh"/>
                <w:sz w:val="22"/>
              </w:rPr>
              <w:t>সদর</w:t>
            </w:r>
            <w:proofErr w:type="spellEnd"/>
          </w:p>
        </w:tc>
        <w:tc>
          <w:tcPr>
            <w:tcW w:w="6300" w:type="dxa"/>
          </w:tcPr>
          <w:p w:rsidR="00BD4DD4" w:rsidRPr="00CA719A" w:rsidRDefault="008A042E">
            <w:pPr>
              <w:rPr>
                <w:rFonts w:ascii="Nikosh" w:hAnsi="Nikosh" w:cs="Nikosh"/>
                <w:sz w:val="22"/>
              </w:rPr>
            </w:pPr>
            <w:r w:rsidRPr="00CA719A">
              <w:rPr>
                <w:rFonts w:ascii="Nikosh" w:hAnsi="Nikosh" w:cs="Nikosh"/>
                <w:sz w:val="22"/>
              </w:rPr>
              <w:t>http://cooparative.chapainawabganjsadar.chapainawabganj.gov.bd/</w:t>
            </w:r>
          </w:p>
        </w:tc>
        <w:tc>
          <w:tcPr>
            <w:tcW w:w="3060" w:type="dxa"/>
          </w:tcPr>
          <w:p w:rsidR="00BD4DD4" w:rsidRPr="00CA719A" w:rsidRDefault="00CA719A">
            <w:pPr>
              <w:rPr>
                <w:rFonts w:ascii="Nikosh" w:hAnsi="Nikosh" w:cs="Nikosh"/>
                <w:sz w:val="22"/>
                <w:szCs w:val="20"/>
              </w:rPr>
            </w:pPr>
            <w:hyperlink r:id="rId5" w:history="1">
              <w:r w:rsidR="00BD4DD4" w:rsidRPr="00CA719A">
                <w:rPr>
                  <w:rStyle w:val="Hyperlink"/>
                  <w:rFonts w:ascii="Nikosh" w:hAnsi="Nikosh" w:cs="Nikosh"/>
                  <w:color w:val="auto"/>
                  <w:sz w:val="22"/>
                  <w:szCs w:val="20"/>
                  <w:u w:val="none"/>
                </w:rPr>
                <w:t>uco.chapaisadar@yahoo.com</w:t>
              </w:r>
            </w:hyperlink>
          </w:p>
        </w:tc>
      </w:tr>
      <w:tr w:rsidR="00BD4DD4" w:rsidTr="00CA719A">
        <w:tc>
          <w:tcPr>
            <w:tcW w:w="419" w:type="dxa"/>
          </w:tcPr>
          <w:p w:rsidR="00BD4DD4" w:rsidRPr="00CA719A" w:rsidRDefault="00BD4DD4" w:rsidP="00CA719A">
            <w:pPr>
              <w:jc w:val="center"/>
              <w:rPr>
                <w:rFonts w:ascii="Nikosh" w:hAnsi="Nikosh" w:cs="Nikosh"/>
                <w:sz w:val="22"/>
              </w:rPr>
            </w:pPr>
            <w:r w:rsidRPr="00CA719A">
              <w:rPr>
                <w:rFonts w:ascii="Nikosh" w:hAnsi="Nikosh" w:cs="Nikosh"/>
                <w:sz w:val="22"/>
              </w:rPr>
              <w:t>২</w:t>
            </w:r>
          </w:p>
        </w:tc>
        <w:tc>
          <w:tcPr>
            <w:tcW w:w="1201" w:type="dxa"/>
          </w:tcPr>
          <w:p w:rsidR="00BD4DD4" w:rsidRPr="00CA719A" w:rsidRDefault="00BD4DD4" w:rsidP="00CA719A">
            <w:pPr>
              <w:jc w:val="center"/>
              <w:rPr>
                <w:rFonts w:ascii="Nikosh" w:hAnsi="Nikosh" w:cs="Nikosh"/>
                <w:sz w:val="22"/>
              </w:rPr>
            </w:pPr>
            <w:proofErr w:type="spellStart"/>
            <w:r w:rsidRPr="00CA719A">
              <w:rPr>
                <w:rFonts w:ascii="Nikosh" w:hAnsi="Nikosh" w:cs="Nikosh"/>
                <w:sz w:val="22"/>
              </w:rPr>
              <w:t>শিবগঞ্জ</w:t>
            </w:r>
            <w:proofErr w:type="spellEnd"/>
          </w:p>
        </w:tc>
        <w:tc>
          <w:tcPr>
            <w:tcW w:w="6300" w:type="dxa"/>
          </w:tcPr>
          <w:p w:rsidR="00BD4DD4" w:rsidRPr="00CA719A" w:rsidRDefault="008A042E">
            <w:pPr>
              <w:rPr>
                <w:rFonts w:ascii="Nikosh" w:hAnsi="Nikosh" w:cs="Nikosh"/>
                <w:sz w:val="22"/>
              </w:rPr>
            </w:pPr>
            <w:r w:rsidRPr="00CA719A">
              <w:rPr>
                <w:rFonts w:ascii="Nikosh" w:hAnsi="Nikosh" w:cs="Nikosh"/>
                <w:sz w:val="22"/>
              </w:rPr>
              <w:t>http://cooparative.shibganj.chapainawabganj.gov.bd/</w:t>
            </w:r>
          </w:p>
        </w:tc>
        <w:tc>
          <w:tcPr>
            <w:tcW w:w="3060" w:type="dxa"/>
          </w:tcPr>
          <w:p w:rsidR="00BD4DD4" w:rsidRPr="00CA719A" w:rsidRDefault="00CA719A">
            <w:pPr>
              <w:rPr>
                <w:rFonts w:ascii="Nikosh" w:hAnsi="Nikosh" w:cs="Nikosh"/>
                <w:sz w:val="22"/>
                <w:szCs w:val="20"/>
              </w:rPr>
            </w:pPr>
            <w:hyperlink r:id="rId6" w:history="1">
              <w:r w:rsidR="00BD4DD4" w:rsidRPr="00CA719A">
                <w:rPr>
                  <w:rStyle w:val="Hyperlink"/>
                  <w:rFonts w:ascii="Nikosh" w:hAnsi="Nikosh" w:cs="Nikosh"/>
                  <w:color w:val="auto"/>
                  <w:sz w:val="22"/>
                  <w:szCs w:val="20"/>
                  <w:u w:val="none"/>
                </w:rPr>
                <w:t>ucoshibganj@yahoo.com</w:t>
              </w:r>
            </w:hyperlink>
          </w:p>
        </w:tc>
      </w:tr>
      <w:tr w:rsidR="00BD4DD4" w:rsidTr="00CA719A">
        <w:tc>
          <w:tcPr>
            <w:tcW w:w="419" w:type="dxa"/>
          </w:tcPr>
          <w:p w:rsidR="00BD4DD4" w:rsidRPr="00CA719A" w:rsidRDefault="00BD4DD4" w:rsidP="00CA719A">
            <w:pPr>
              <w:jc w:val="center"/>
              <w:rPr>
                <w:rFonts w:ascii="Nikosh" w:hAnsi="Nikosh" w:cs="Nikosh"/>
                <w:sz w:val="22"/>
              </w:rPr>
            </w:pPr>
            <w:r w:rsidRPr="00CA719A">
              <w:rPr>
                <w:rFonts w:ascii="Nikosh" w:hAnsi="Nikosh" w:cs="Nikosh"/>
                <w:sz w:val="22"/>
              </w:rPr>
              <w:t>৩</w:t>
            </w:r>
          </w:p>
        </w:tc>
        <w:tc>
          <w:tcPr>
            <w:tcW w:w="1201" w:type="dxa"/>
          </w:tcPr>
          <w:p w:rsidR="00BD4DD4" w:rsidRPr="00CA719A" w:rsidRDefault="00BD4DD4" w:rsidP="00CA719A">
            <w:pPr>
              <w:jc w:val="center"/>
              <w:rPr>
                <w:rFonts w:ascii="Nikosh" w:hAnsi="Nikosh" w:cs="Nikosh"/>
                <w:sz w:val="22"/>
              </w:rPr>
            </w:pPr>
            <w:proofErr w:type="spellStart"/>
            <w:r w:rsidRPr="00CA719A">
              <w:rPr>
                <w:rFonts w:ascii="Nikosh" w:hAnsi="Nikosh" w:cs="Nikosh"/>
                <w:sz w:val="22"/>
              </w:rPr>
              <w:t>গোমস্তাপুর</w:t>
            </w:r>
            <w:proofErr w:type="spellEnd"/>
          </w:p>
        </w:tc>
        <w:tc>
          <w:tcPr>
            <w:tcW w:w="6300" w:type="dxa"/>
          </w:tcPr>
          <w:p w:rsidR="00BD4DD4" w:rsidRPr="00CA719A" w:rsidRDefault="008A042E">
            <w:pPr>
              <w:rPr>
                <w:rFonts w:ascii="Nikosh" w:hAnsi="Nikosh" w:cs="Nikosh"/>
                <w:sz w:val="22"/>
              </w:rPr>
            </w:pPr>
            <w:r w:rsidRPr="00CA719A">
              <w:rPr>
                <w:rFonts w:ascii="Nikosh" w:hAnsi="Nikosh" w:cs="Nikosh"/>
                <w:sz w:val="22"/>
              </w:rPr>
              <w:t>http://cooparative.gomostapur.chapainawabganj.gov.bd/</w:t>
            </w:r>
          </w:p>
        </w:tc>
        <w:tc>
          <w:tcPr>
            <w:tcW w:w="3060" w:type="dxa"/>
          </w:tcPr>
          <w:p w:rsidR="00BD4DD4" w:rsidRPr="00CA719A" w:rsidRDefault="00CA719A">
            <w:pPr>
              <w:rPr>
                <w:rFonts w:ascii="Nikosh" w:hAnsi="Nikosh" w:cs="Nikosh"/>
                <w:sz w:val="22"/>
                <w:szCs w:val="20"/>
              </w:rPr>
            </w:pPr>
            <w:hyperlink r:id="rId7" w:history="1">
              <w:r w:rsidR="00BD4DD4" w:rsidRPr="00CA719A">
                <w:rPr>
                  <w:rStyle w:val="Hyperlink"/>
                  <w:rFonts w:ascii="Nikosh" w:hAnsi="Nikosh" w:cs="Nikosh"/>
                  <w:color w:val="auto"/>
                  <w:sz w:val="22"/>
                  <w:szCs w:val="20"/>
                  <w:u w:val="none"/>
                </w:rPr>
                <w:t>uco.gomostapur@yahoo.com</w:t>
              </w:r>
            </w:hyperlink>
          </w:p>
        </w:tc>
      </w:tr>
      <w:tr w:rsidR="00BD4DD4" w:rsidTr="00CA719A">
        <w:tc>
          <w:tcPr>
            <w:tcW w:w="419" w:type="dxa"/>
          </w:tcPr>
          <w:p w:rsidR="00BD4DD4" w:rsidRPr="00CA719A" w:rsidRDefault="00BD4DD4" w:rsidP="00CA719A">
            <w:pPr>
              <w:jc w:val="center"/>
              <w:rPr>
                <w:rFonts w:ascii="Nikosh" w:hAnsi="Nikosh" w:cs="Nikosh"/>
                <w:sz w:val="22"/>
              </w:rPr>
            </w:pPr>
            <w:r w:rsidRPr="00CA719A">
              <w:rPr>
                <w:rFonts w:ascii="Nikosh" w:hAnsi="Nikosh" w:cs="Nikosh"/>
                <w:sz w:val="22"/>
              </w:rPr>
              <w:t>৪</w:t>
            </w:r>
          </w:p>
        </w:tc>
        <w:tc>
          <w:tcPr>
            <w:tcW w:w="1201" w:type="dxa"/>
          </w:tcPr>
          <w:p w:rsidR="00BD4DD4" w:rsidRPr="00CA719A" w:rsidRDefault="00BD4DD4" w:rsidP="00CA719A">
            <w:pPr>
              <w:jc w:val="center"/>
              <w:rPr>
                <w:rFonts w:ascii="Nikosh" w:hAnsi="Nikosh" w:cs="Nikosh"/>
                <w:sz w:val="22"/>
              </w:rPr>
            </w:pPr>
            <w:proofErr w:type="spellStart"/>
            <w:r w:rsidRPr="00CA719A">
              <w:rPr>
                <w:rFonts w:ascii="Nikosh" w:hAnsi="Nikosh" w:cs="Nikosh"/>
                <w:sz w:val="22"/>
              </w:rPr>
              <w:t>নাচোল</w:t>
            </w:r>
            <w:proofErr w:type="spellEnd"/>
          </w:p>
        </w:tc>
        <w:tc>
          <w:tcPr>
            <w:tcW w:w="6300" w:type="dxa"/>
          </w:tcPr>
          <w:p w:rsidR="00BD4DD4" w:rsidRPr="00CA719A" w:rsidRDefault="008A042E">
            <w:pPr>
              <w:rPr>
                <w:rFonts w:ascii="Nikosh" w:hAnsi="Nikosh" w:cs="Nikosh"/>
                <w:sz w:val="22"/>
              </w:rPr>
            </w:pPr>
            <w:r w:rsidRPr="00CA719A">
              <w:rPr>
                <w:rFonts w:ascii="Nikosh" w:hAnsi="Nikosh" w:cs="Nikosh"/>
                <w:sz w:val="22"/>
              </w:rPr>
              <w:t>http://cooparative.nachol.chapainawabganj.gov.bd/</w:t>
            </w:r>
          </w:p>
        </w:tc>
        <w:tc>
          <w:tcPr>
            <w:tcW w:w="3060" w:type="dxa"/>
          </w:tcPr>
          <w:p w:rsidR="00BD4DD4" w:rsidRPr="00CA719A" w:rsidRDefault="00CA719A">
            <w:pPr>
              <w:rPr>
                <w:rFonts w:ascii="Nikosh" w:hAnsi="Nikosh" w:cs="Nikosh"/>
                <w:sz w:val="22"/>
                <w:szCs w:val="20"/>
              </w:rPr>
            </w:pPr>
            <w:hyperlink r:id="rId8" w:history="1">
              <w:r w:rsidR="00BD4DD4" w:rsidRPr="00CA719A">
                <w:rPr>
                  <w:rStyle w:val="Hyperlink"/>
                  <w:rFonts w:ascii="Nikosh" w:hAnsi="Nikosh" w:cs="Nikosh"/>
                  <w:color w:val="auto"/>
                  <w:sz w:val="22"/>
                  <w:szCs w:val="20"/>
                  <w:u w:val="none"/>
                </w:rPr>
                <w:t>uco.nachol@yahoo.com</w:t>
              </w:r>
            </w:hyperlink>
          </w:p>
        </w:tc>
      </w:tr>
      <w:tr w:rsidR="00BD4DD4" w:rsidTr="00CA719A">
        <w:tc>
          <w:tcPr>
            <w:tcW w:w="419" w:type="dxa"/>
          </w:tcPr>
          <w:p w:rsidR="00BD4DD4" w:rsidRPr="00CA719A" w:rsidRDefault="00BD4DD4" w:rsidP="00CA719A">
            <w:pPr>
              <w:jc w:val="center"/>
              <w:rPr>
                <w:rFonts w:ascii="Nikosh" w:hAnsi="Nikosh" w:cs="Nikosh"/>
                <w:sz w:val="22"/>
              </w:rPr>
            </w:pPr>
            <w:r w:rsidRPr="00CA719A">
              <w:rPr>
                <w:rFonts w:ascii="Nikosh" w:hAnsi="Nikosh" w:cs="Nikosh"/>
                <w:sz w:val="22"/>
              </w:rPr>
              <w:t>৫</w:t>
            </w:r>
          </w:p>
        </w:tc>
        <w:tc>
          <w:tcPr>
            <w:tcW w:w="1201" w:type="dxa"/>
          </w:tcPr>
          <w:p w:rsidR="00BD4DD4" w:rsidRPr="00CA719A" w:rsidRDefault="00BD4DD4" w:rsidP="00CA719A">
            <w:pPr>
              <w:jc w:val="center"/>
              <w:rPr>
                <w:rFonts w:ascii="Nikosh" w:hAnsi="Nikosh" w:cs="Nikosh"/>
                <w:sz w:val="22"/>
              </w:rPr>
            </w:pPr>
            <w:proofErr w:type="spellStart"/>
            <w:r w:rsidRPr="00CA719A">
              <w:rPr>
                <w:rFonts w:ascii="Nikosh" w:hAnsi="Nikosh" w:cs="Nikosh"/>
                <w:sz w:val="22"/>
              </w:rPr>
              <w:t>ভোলাহাট</w:t>
            </w:r>
            <w:proofErr w:type="spellEnd"/>
          </w:p>
        </w:tc>
        <w:tc>
          <w:tcPr>
            <w:tcW w:w="6300" w:type="dxa"/>
          </w:tcPr>
          <w:p w:rsidR="00BD4DD4" w:rsidRPr="00CA719A" w:rsidRDefault="008A042E">
            <w:pPr>
              <w:rPr>
                <w:rFonts w:ascii="Nikosh" w:hAnsi="Nikosh" w:cs="Nikosh"/>
                <w:sz w:val="22"/>
              </w:rPr>
            </w:pPr>
            <w:r w:rsidRPr="00CA719A">
              <w:rPr>
                <w:rFonts w:ascii="Nikosh" w:hAnsi="Nikosh" w:cs="Nikosh"/>
                <w:sz w:val="22"/>
              </w:rPr>
              <w:t>http://cooparative.bholahat.chapainawabganj.gov.bd/</w:t>
            </w:r>
          </w:p>
        </w:tc>
        <w:tc>
          <w:tcPr>
            <w:tcW w:w="3060" w:type="dxa"/>
          </w:tcPr>
          <w:p w:rsidR="00BD4DD4" w:rsidRPr="00CA719A" w:rsidRDefault="00CA719A">
            <w:pPr>
              <w:rPr>
                <w:rFonts w:ascii="Nikosh" w:hAnsi="Nikosh" w:cs="Nikosh"/>
                <w:sz w:val="22"/>
                <w:szCs w:val="20"/>
              </w:rPr>
            </w:pPr>
            <w:hyperlink r:id="rId9" w:history="1">
              <w:r w:rsidR="00BD4DD4" w:rsidRPr="00CA719A">
                <w:rPr>
                  <w:rStyle w:val="Hyperlink"/>
                  <w:rFonts w:ascii="Nikosh" w:hAnsi="Nikosh" w:cs="Nikosh"/>
                  <w:color w:val="auto"/>
                  <w:sz w:val="22"/>
                  <w:szCs w:val="20"/>
                  <w:u w:val="none"/>
                </w:rPr>
                <w:t>uco.bholahat@yahoo.com</w:t>
              </w:r>
            </w:hyperlink>
          </w:p>
        </w:tc>
      </w:tr>
    </w:tbl>
    <w:p w:rsidR="001C56EC" w:rsidRPr="00BD4DD4" w:rsidRDefault="001C56EC">
      <w:pPr>
        <w:rPr>
          <w:rFonts w:ascii="Nikosh" w:hAnsi="Nikosh" w:cs="Nikosh"/>
        </w:rPr>
      </w:pPr>
      <w:bookmarkStart w:id="0" w:name="_GoBack"/>
      <w:bookmarkEnd w:id="0"/>
    </w:p>
    <w:sectPr w:rsidR="001C56EC" w:rsidRPr="00BD4DD4" w:rsidSect="008A042E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F3"/>
    <w:rsid w:val="001C56EC"/>
    <w:rsid w:val="00497911"/>
    <w:rsid w:val="008A042E"/>
    <w:rsid w:val="00A024F3"/>
    <w:rsid w:val="00BD4DD4"/>
    <w:rsid w:val="00CA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4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D4D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4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D4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o.nachol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co.gomostapur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coshibganj@yaho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co.chapaisadar@yaho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co.bholahat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2019-11-19T07:09:00Z</dcterms:created>
  <dcterms:modified xsi:type="dcterms:W3CDTF">2019-11-19T10:18:00Z</dcterms:modified>
</cp:coreProperties>
</file>