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55" w:rsidRPr="00172FDE" w:rsidRDefault="008E504C" w:rsidP="00C11B4A">
      <w:pPr>
        <w:spacing w:after="0" w:line="240" w:lineRule="auto"/>
        <w:contextualSpacing/>
        <w:jc w:val="center"/>
        <w:rPr>
          <w:rFonts w:ascii="NikoshBAN" w:eastAsia="Nikosh" w:hAnsi="NikoshBAN" w:cs="NikoshBAN"/>
          <w:sz w:val="24"/>
          <w:szCs w:val="24"/>
        </w:rPr>
      </w:pPr>
      <w:r w:rsidRPr="00172FDE">
        <w:rPr>
          <w:rFonts w:ascii="NikoshBAN" w:eastAsia="Nikosh" w:hAnsi="NikoshBAN" w:cs="NikoshBAN"/>
          <w:sz w:val="24"/>
          <w:szCs w:val="24"/>
        </w:rPr>
        <w:t xml:space="preserve">                                            </w:t>
      </w:r>
    </w:p>
    <w:p w:rsidR="00BD75AD" w:rsidRPr="00172FDE" w:rsidRDefault="00BD75AD" w:rsidP="00BD75AD">
      <w:pPr>
        <w:spacing w:after="0" w:line="240" w:lineRule="auto"/>
        <w:contextualSpacing/>
        <w:jc w:val="center"/>
        <w:rPr>
          <w:rFonts w:ascii="NikoshBAN" w:eastAsia="NikoshBAN" w:hAnsi="NikoshBAN" w:cs="NikoshBAN"/>
          <w:sz w:val="24"/>
          <w:szCs w:val="24"/>
          <w:u w:val="single"/>
        </w:rPr>
      </w:pP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বর্ষিক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কর্ম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সম্পাদন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চুক্তির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" w:hAnsi="NikoshBAN" w:cs="NikoshBAN"/>
          <w:bCs/>
          <w:sz w:val="24"/>
          <w:szCs w:val="24"/>
          <w:u w:val="single"/>
          <w:cs/>
          <w:lang w:bidi="bn-IN"/>
        </w:rPr>
        <w:t>২০20</w:t>
      </w:r>
      <w:r w:rsidRPr="00172FDE">
        <w:rPr>
          <w:rFonts w:ascii="NikoshBAN" w:eastAsia="Nikosh" w:hAnsi="NikoshBAN" w:cs="NikoshBAN"/>
          <w:sz w:val="24"/>
          <w:szCs w:val="24"/>
          <w:u w:val="single"/>
        </w:rPr>
        <w:t>-</w:t>
      </w:r>
      <w:r w:rsidRPr="00172FDE">
        <w:rPr>
          <w:rFonts w:ascii="NikoshBAN" w:eastAsia="Nikosh" w:hAnsi="NikoshBAN" w:cs="NikoshBAN"/>
          <w:bCs/>
          <w:sz w:val="24"/>
          <w:szCs w:val="24"/>
          <w:u w:val="single"/>
          <w:cs/>
          <w:lang w:bidi="bn-IN"/>
        </w:rPr>
        <w:t>2021</w:t>
      </w:r>
      <w:r w:rsidRPr="00172FDE">
        <w:rPr>
          <w:rFonts w:ascii="NikoshBAN" w:eastAsia="Nikosh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" w:hAnsi="NikoshBAN" w:cs="NikoshBAN"/>
          <w:bCs/>
          <w:sz w:val="24"/>
          <w:szCs w:val="24"/>
          <w:u w:val="single"/>
          <w:cs/>
          <w:lang w:bidi="bn-IN"/>
        </w:rPr>
        <w:t>সালের</w:t>
      </w:r>
      <w:r w:rsidRPr="00172FDE">
        <w:rPr>
          <w:rFonts w:ascii="NikoshBAN" w:eastAsia="Nikosh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proofErr w:type="spellStart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>জানুয়ারী</w:t>
      </w:r>
      <w:proofErr w:type="spellEnd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 xml:space="preserve">- </w:t>
      </w:r>
      <w:proofErr w:type="spellStart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>মার্চৃ</w:t>
      </w:r>
      <w:proofErr w:type="spellEnd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 xml:space="preserve"> </w:t>
      </w:r>
      <w:r w:rsidR="00830862">
        <w:rPr>
          <w:rFonts w:ascii="NikoshBAN" w:eastAsia="NikoshBAN" w:hAnsi="NikoshBAN" w:cs="NikoshBAN"/>
          <w:b/>
          <w:sz w:val="24"/>
          <w:szCs w:val="24"/>
          <w:u w:val="single"/>
        </w:rPr>
        <w:t>/</w:t>
      </w:r>
      <w:r w:rsidRPr="00830862">
        <w:rPr>
          <w:rFonts w:ascii="NikoshBAN" w:eastAsia="NikoshBAN" w:hAnsi="NikoshBAN" w:cs="NikoshBAN"/>
          <w:b/>
          <w:sz w:val="24"/>
          <w:szCs w:val="24"/>
          <w:u w:val="single"/>
        </w:rPr>
        <w:t>২০</w:t>
      </w:r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>২১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মাস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পর্যন্ত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ক্রমপূঞ্জিভূত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অর্জন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সম্পর্কিত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অগ্রগতি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u w:val="single"/>
          <w:cs/>
          <w:lang w:bidi="bn-IN"/>
        </w:rPr>
        <w:t>প্রতিবেদন</w:t>
      </w:r>
      <w:r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 </w:t>
      </w:r>
      <w:r w:rsidRPr="00172FDE">
        <w:rPr>
          <w:rFonts w:ascii="NikoshBAN" w:eastAsia="NikoshBAN" w:hAnsi="NikoshBAN" w:cs="NikoshBAN"/>
          <w:sz w:val="24"/>
          <w:szCs w:val="24"/>
        </w:rPr>
        <w:t xml:space="preserve">                                                                                                                  </w:t>
      </w:r>
      <w:r w:rsidRPr="00172FDE">
        <w:rPr>
          <w:rFonts w:ascii="NikoshBAN" w:eastAsia="NikoshBAN" w:hAnsi="NikoshBAN" w:cs="NikoshBAN"/>
          <w:sz w:val="24"/>
          <w:szCs w:val="24"/>
        </w:rPr>
        <w:tab/>
      </w:r>
      <w:r w:rsidRPr="000376C0">
        <w:rPr>
          <w:rFonts w:ascii="NikoshBAN" w:eastAsia="NikoshBAN" w:hAnsi="NikoshBAN" w:cs="NikoshBAN"/>
          <w:b/>
          <w:sz w:val="24"/>
          <w:szCs w:val="24"/>
          <w:cs/>
          <w:lang w:bidi="bn-IN"/>
        </w:rPr>
        <w:t>মাসের</w:t>
      </w:r>
      <w:r w:rsidRPr="000376C0">
        <w:rPr>
          <w:rFonts w:ascii="NikoshBAN" w:eastAsia="NikoshBAN" w:hAnsi="NikoshBAN" w:cs="NikoshBAN"/>
          <w:b/>
          <w:sz w:val="24"/>
          <w:szCs w:val="24"/>
        </w:rPr>
        <w:t xml:space="preserve"> </w:t>
      </w:r>
      <w:r w:rsidRPr="000376C0">
        <w:rPr>
          <w:rFonts w:ascii="NikoshBAN" w:eastAsia="NikoshBAN" w:hAnsi="NikoshBAN" w:cs="NikoshBAN"/>
          <w:b/>
          <w:sz w:val="24"/>
          <w:szCs w:val="24"/>
          <w:cs/>
          <w:lang w:bidi="bn-IN"/>
        </w:rPr>
        <w:t xml:space="preserve">নামঃ </w:t>
      </w:r>
      <w:proofErr w:type="spellStart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>জানুয়ারী</w:t>
      </w:r>
      <w:proofErr w:type="spellEnd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 xml:space="preserve">- </w:t>
      </w:r>
      <w:proofErr w:type="spellStart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>মার্চৃ</w:t>
      </w:r>
      <w:proofErr w:type="spellEnd"/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 xml:space="preserve"> </w:t>
      </w:r>
      <w:r w:rsidR="00830862">
        <w:rPr>
          <w:rFonts w:ascii="NikoshBAN" w:eastAsia="NikoshBAN" w:hAnsi="NikoshBAN" w:cs="NikoshBAN"/>
          <w:b/>
          <w:sz w:val="24"/>
          <w:szCs w:val="24"/>
          <w:u w:val="single"/>
        </w:rPr>
        <w:t>/</w:t>
      </w:r>
      <w:r w:rsidR="00830862" w:rsidRPr="00830862">
        <w:rPr>
          <w:rFonts w:ascii="NikoshBAN" w:eastAsia="NikoshBAN" w:hAnsi="NikoshBAN" w:cs="NikoshBAN"/>
          <w:b/>
          <w:sz w:val="24"/>
          <w:szCs w:val="24"/>
          <w:u w:val="single"/>
        </w:rPr>
        <w:t>২০২১</w:t>
      </w:r>
      <w:r w:rsidR="00830862" w:rsidRPr="00172FDE">
        <w:rPr>
          <w:rFonts w:ascii="NikoshBAN" w:eastAsia="NikoshBAN" w:hAnsi="NikoshBAN" w:cs="NikoshBAN"/>
          <w:sz w:val="24"/>
          <w:szCs w:val="24"/>
          <w:u w:val="single"/>
        </w:rPr>
        <w:t xml:space="preserve"> </w:t>
      </w:r>
      <w:r w:rsidRPr="000376C0">
        <w:rPr>
          <w:rFonts w:ascii="NikoshBAN" w:eastAsia="NikoshBAN" w:hAnsi="NikoshBAN" w:cs="NikoshBAN"/>
          <w:b/>
          <w:sz w:val="24"/>
          <w:szCs w:val="24"/>
          <w:cs/>
          <w:lang w:bidi="bn-IN"/>
        </w:rPr>
        <w:t>খ্রিঃ</w:t>
      </w:r>
      <w:r w:rsidRPr="000376C0">
        <w:rPr>
          <w:rFonts w:ascii="NikoshBAN" w:eastAsia="NikoshBAN" w:hAnsi="NikoshBAN" w:cs="NikoshBAN"/>
          <w:b/>
          <w:sz w:val="24"/>
          <w:szCs w:val="24"/>
          <w:cs/>
          <w:lang w:bidi="hi-IN"/>
        </w:rPr>
        <w:t>।</w:t>
      </w:r>
    </w:p>
    <w:p w:rsidR="00BD75AD" w:rsidRPr="00172FDE" w:rsidRDefault="00BD75AD" w:rsidP="00BD75AD">
      <w:pPr>
        <w:spacing w:line="240" w:lineRule="auto"/>
        <w:contextualSpacing/>
        <w:jc w:val="center"/>
        <w:rPr>
          <w:rFonts w:ascii="NikoshBAN" w:eastAsia="NikoshBAN" w:hAnsi="NikoshBAN" w:cs="NikoshBAN"/>
          <w:sz w:val="24"/>
          <w:szCs w:val="24"/>
        </w:rPr>
      </w:pPr>
      <w:r w:rsidRPr="00172FDE">
        <w:rPr>
          <w:rFonts w:ascii="NikoshBAN" w:eastAsia="NikoshBAN" w:hAnsi="NikoshBAN" w:cs="NikoshBAN"/>
          <w:bCs/>
          <w:sz w:val="24"/>
          <w:szCs w:val="24"/>
          <w:cs/>
          <w:lang w:bidi="bn-IN"/>
        </w:rPr>
        <w:t>বাস্তবায়নকারী</w:t>
      </w:r>
      <w:r w:rsidRPr="00172FDE">
        <w:rPr>
          <w:rFonts w:ascii="NikoshBAN" w:eastAsia="NikoshBAN" w:hAnsi="NikoshBAN" w:cs="NikoshBAN"/>
          <w:sz w:val="24"/>
          <w:szCs w:val="24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cs/>
          <w:lang w:bidi="bn-IN"/>
        </w:rPr>
        <w:t>ইউনিটের</w:t>
      </w:r>
      <w:r w:rsidRPr="00172FDE">
        <w:rPr>
          <w:rFonts w:ascii="NikoshBAN" w:eastAsia="NikoshBAN" w:hAnsi="NikoshBAN" w:cs="NikoshBAN"/>
          <w:sz w:val="24"/>
          <w:szCs w:val="24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cs/>
          <w:lang w:bidi="bn-IN"/>
        </w:rPr>
        <w:t>নাম</w:t>
      </w:r>
      <w:r w:rsidRPr="00172FDE">
        <w:rPr>
          <w:rFonts w:ascii="NikoshBAN" w:eastAsia="NikoshBAN" w:hAnsi="NikoshBAN" w:cs="NikoshBAN"/>
          <w:sz w:val="24"/>
          <w:szCs w:val="24"/>
        </w:rPr>
        <w:t xml:space="preserve">: </w:t>
      </w:r>
      <w:proofErr w:type="spellStart"/>
      <w:r w:rsidRPr="00172FDE">
        <w:rPr>
          <w:rFonts w:ascii="NikoshBAN" w:eastAsia="NikoshBAN" w:hAnsi="NikoshBAN" w:cs="NikoshBAN"/>
          <w:sz w:val="24"/>
          <w:szCs w:val="24"/>
        </w:rPr>
        <w:t>উপ</w:t>
      </w:r>
      <w:proofErr w:type="spellEnd"/>
      <w:r w:rsidRPr="00172FDE">
        <w:rPr>
          <w:rFonts w:ascii="NikoshBAN" w:eastAsia="NikoshBAN" w:hAnsi="NikoshBAN" w:cs="NikoshBAN"/>
          <w:bCs/>
          <w:sz w:val="24"/>
          <w:szCs w:val="24"/>
          <w:cs/>
          <w:lang w:bidi="bn-IN"/>
        </w:rPr>
        <w:t>জেলা</w:t>
      </w:r>
      <w:r w:rsidRPr="00172FDE">
        <w:rPr>
          <w:rFonts w:ascii="NikoshBAN" w:eastAsia="NikoshBAN" w:hAnsi="NikoshBAN" w:cs="NikoshBAN"/>
          <w:sz w:val="24"/>
          <w:szCs w:val="24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cs/>
          <w:lang w:bidi="bn-IN"/>
        </w:rPr>
        <w:t>সমবায়</w:t>
      </w:r>
      <w:r w:rsidRPr="00172FDE">
        <w:rPr>
          <w:rFonts w:ascii="NikoshBAN" w:eastAsia="NikoshBAN" w:hAnsi="NikoshBAN" w:cs="NikoshBAN"/>
          <w:sz w:val="24"/>
          <w:szCs w:val="24"/>
        </w:rPr>
        <w:t xml:space="preserve"> </w:t>
      </w:r>
      <w:r w:rsidRPr="00172FDE">
        <w:rPr>
          <w:rFonts w:ascii="NikoshBAN" w:eastAsia="NikoshBAN" w:hAnsi="NikoshBAN" w:cs="NikoshBAN"/>
          <w:bCs/>
          <w:sz w:val="24"/>
          <w:szCs w:val="24"/>
          <w:cs/>
          <w:lang w:bidi="bn-IN"/>
        </w:rPr>
        <w:t>কার্যালয়</w:t>
      </w:r>
      <w:r w:rsidRPr="00172FDE">
        <w:rPr>
          <w:rFonts w:ascii="NikoshBAN" w:eastAsia="NikoshBAN" w:hAnsi="NikoshBAN" w:cs="NikoshBAN"/>
          <w:sz w:val="24"/>
          <w:szCs w:val="24"/>
        </w:rPr>
        <w:t xml:space="preserve">,  </w:t>
      </w:r>
      <w:proofErr w:type="spellStart"/>
      <w:r w:rsidRPr="00172FDE">
        <w:rPr>
          <w:rFonts w:ascii="NikoshBAN" w:eastAsia="NikoshBAN" w:hAnsi="NikoshBAN" w:cs="NikoshBAN"/>
          <w:sz w:val="24"/>
          <w:szCs w:val="24"/>
        </w:rPr>
        <w:t>শাজাহানপুর</w:t>
      </w:r>
      <w:proofErr w:type="spellEnd"/>
      <w:r w:rsidRPr="00172FDE">
        <w:rPr>
          <w:rFonts w:ascii="NikoshBAN" w:eastAsia="NikoshBAN" w:hAnsi="NikoshBAN" w:cs="NikoshBAN"/>
          <w:sz w:val="24"/>
          <w:szCs w:val="24"/>
        </w:rPr>
        <w:t xml:space="preserve">, </w:t>
      </w:r>
      <w:r w:rsidRPr="00172FDE">
        <w:rPr>
          <w:rFonts w:ascii="NikoshBAN" w:eastAsia="NikoshBAN" w:hAnsi="NikoshBAN" w:cs="NikoshBAN"/>
          <w:bCs/>
          <w:sz w:val="24"/>
          <w:szCs w:val="24"/>
          <w:cs/>
          <w:lang w:bidi="bn-IN"/>
        </w:rPr>
        <w:t>বগুড়া</w:t>
      </w:r>
      <w:r w:rsidRPr="00172FDE">
        <w:rPr>
          <w:rFonts w:ascii="NikoshBAN" w:eastAsia="NikoshBAN" w:hAnsi="NikoshBAN" w:cs="NikoshBAN"/>
          <w:bCs/>
          <w:sz w:val="24"/>
          <w:szCs w:val="24"/>
          <w:cs/>
          <w:lang w:bidi="hi-IN"/>
        </w:rPr>
        <w:t>।</w:t>
      </w:r>
    </w:p>
    <w:p w:rsidR="00BD75AD" w:rsidRPr="00AE4560" w:rsidRDefault="00BD75AD" w:rsidP="00B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/>
        <w:jc w:val="center"/>
        <w:rPr>
          <w:rFonts w:ascii="NikoshBAN" w:eastAsia="NikoshBAN" w:hAnsi="NikoshBAN" w:cs="NikoshBAN"/>
          <w:color w:val="000000"/>
        </w:rPr>
      </w:pPr>
      <w:r w:rsidRPr="00AE4560">
        <w:rPr>
          <w:rFonts w:ascii="NikoshBAN" w:eastAsia="NikoshBAN" w:hAnsi="NikoshBAN" w:cs="NikoshBAN"/>
          <w:b/>
          <w:bCs/>
          <w:color w:val="000000"/>
          <w:cs/>
          <w:lang w:bidi="bn-IN"/>
        </w:rPr>
        <w:t xml:space="preserve">             অংশ</w:t>
      </w:r>
      <w:r w:rsidRPr="00AE4560">
        <w:rPr>
          <w:rFonts w:ascii="NikoshBAN" w:eastAsia="NikoshBAN" w:hAnsi="NikoshBAN" w:cs="NikoshBAN"/>
          <w:color w:val="000000"/>
        </w:rPr>
        <w:t>-</w:t>
      </w:r>
      <w:r w:rsidRPr="00AE4560">
        <w:rPr>
          <w:rFonts w:ascii="NikoshBAN" w:eastAsia="NikoshBAN" w:hAnsi="NikoshBAN" w:cs="NikoshBAN"/>
          <w:b/>
          <w:bCs/>
          <w:color w:val="000000"/>
          <w:cs/>
          <w:lang w:bidi="bn-IN"/>
        </w:rPr>
        <w:t>০১</w:t>
      </w:r>
      <w:r w:rsidRPr="00AE4560">
        <w:rPr>
          <w:rFonts w:ascii="NikoshBAN" w:eastAsia="NikoshBAN" w:hAnsi="NikoshBAN" w:cs="NikoshBAN"/>
          <w:color w:val="000000"/>
        </w:rPr>
        <w:t xml:space="preserve">: </w:t>
      </w:r>
      <w:r w:rsidRPr="00AE4560">
        <w:rPr>
          <w:rFonts w:ascii="NikoshBAN" w:eastAsia="NikoshBAN" w:hAnsi="NikoshBAN" w:cs="NikoshBAN"/>
          <w:b/>
          <w:bCs/>
          <w:color w:val="000000"/>
          <w:cs/>
          <w:lang w:bidi="bn-IN"/>
        </w:rPr>
        <w:t>প্রাতিষ্ঠানিক</w:t>
      </w:r>
      <w:r w:rsidRPr="00AE4560">
        <w:rPr>
          <w:rFonts w:ascii="NikoshBAN" w:eastAsia="NikoshBAN" w:hAnsi="NikoshBAN" w:cs="NikoshBAN"/>
          <w:color w:val="000000"/>
        </w:rPr>
        <w:t xml:space="preserve"> </w:t>
      </w:r>
      <w:r w:rsidRPr="00AE4560">
        <w:rPr>
          <w:rFonts w:ascii="NikoshBAN" w:eastAsia="NikoshBAN" w:hAnsi="NikoshBAN" w:cs="NikoshBAN"/>
          <w:b/>
          <w:bCs/>
          <w:color w:val="000000"/>
          <w:cs/>
          <w:lang w:bidi="bn-IN"/>
        </w:rPr>
        <w:t>কৌশলগত</w:t>
      </w:r>
      <w:r w:rsidRPr="00AE4560">
        <w:rPr>
          <w:rFonts w:ascii="NikoshBAN" w:eastAsia="NikoshBAN" w:hAnsi="NikoshBAN" w:cs="NikoshBAN"/>
          <w:color w:val="000000"/>
        </w:rPr>
        <w:t xml:space="preserve"> </w:t>
      </w:r>
      <w:r w:rsidRPr="00AE4560">
        <w:rPr>
          <w:rFonts w:ascii="NikoshBAN" w:eastAsia="NikoshBAN" w:hAnsi="NikoshBAN" w:cs="NikoshBAN"/>
          <w:b/>
          <w:bCs/>
          <w:color w:val="000000"/>
          <w:cs/>
          <w:lang w:bidi="bn-IN"/>
        </w:rPr>
        <w:t>উদ্দেশ্য</w:t>
      </w:r>
      <w:r w:rsidRPr="00AE4560">
        <w:rPr>
          <w:rFonts w:ascii="NikoshBAN" w:eastAsia="NikoshBAN" w:hAnsi="NikoshBAN" w:cs="NikoshBAN"/>
          <w:color w:val="000000"/>
        </w:rPr>
        <w:t xml:space="preserve"> </w:t>
      </w:r>
    </w:p>
    <w:p w:rsidR="00BD75AD" w:rsidRPr="00AE4560" w:rsidRDefault="00BD75AD" w:rsidP="00BD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/>
        <w:jc w:val="center"/>
        <w:rPr>
          <w:rFonts w:ascii="NikoshBAN" w:eastAsia="Nikosh" w:hAnsi="NikoshBAN" w:cs="NikoshBAN"/>
          <w:color w:val="000000"/>
        </w:rPr>
      </w:pPr>
      <w:r w:rsidRPr="00AE4560">
        <w:rPr>
          <w:rFonts w:ascii="NikoshBAN" w:eastAsia="NikoshBAN" w:hAnsi="NikoshBAN" w:cs="NikoshBAN"/>
          <w:color w:val="000000"/>
        </w:rPr>
        <w:t xml:space="preserve">              (</w:t>
      </w:r>
      <w:r w:rsidRPr="00AE4560">
        <w:rPr>
          <w:rFonts w:ascii="NikoshBAN" w:eastAsia="Nikosh" w:hAnsi="NikoshBAN" w:cs="NikoshBAN"/>
          <w:color w:val="000000"/>
          <w:cs/>
          <w:lang w:bidi="bn-IN"/>
        </w:rPr>
        <w:t>মোট</w:t>
      </w:r>
      <w:r w:rsidRPr="00AE4560">
        <w:rPr>
          <w:rFonts w:ascii="NikoshBAN" w:eastAsia="Nikosh" w:hAnsi="NikoshBAN" w:cs="NikoshBAN"/>
          <w:color w:val="000000"/>
        </w:rPr>
        <w:t xml:space="preserve"> </w:t>
      </w:r>
      <w:r w:rsidRPr="00AE4560">
        <w:rPr>
          <w:rFonts w:ascii="NikoshBAN" w:eastAsia="Nikosh" w:hAnsi="NikoshBAN" w:cs="NikoshBAN"/>
          <w:color w:val="000000"/>
          <w:cs/>
          <w:lang w:bidi="bn-IN"/>
        </w:rPr>
        <w:t>মান</w:t>
      </w:r>
      <w:r w:rsidRPr="00AE4560">
        <w:rPr>
          <w:rFonts w:ascii="NikoshBAN" w:eastAsia="Nikosh" w:hAnsi="NikoshBAN" w:cs="NikoshBAN"/>
          <w:color w:val="000000"/>
        </w:rPr>
        <w:t xml:space="preserve">: </w:t>
      </w:r>
      <w:r w:rsidRPr="00AE4560">
        <w:rPr>
          <w:rFonts w:ascii="NikoshBAN" w:eastAsia="Nikosh" w:hAnsi="NikoshBAN" w:cs="NikoshBAN"/>
          <w:color w:val="000000"/>
          <w:cs/>
          <w:lang w:bidi="bn-IN"/>
        </w:rPr>
        <w:t>75</w:t>
      </w:r>
      <w:r w:rsidRPr="00AE4560">
        <w:rPr>
          <w:rFonts w:ascii="NikoshBAN" w:eastAsia="Nikosh" w:hAnsi="NikoshBAN" w:cs="NikoshBAN"/>
          <w:color w:val="000000"/>
        </w:rPr>
        <w:t>)</w:t>
      </w:r>
    </w:p>
    <w:tbl>
      <w:tblPr>
        <w:tblW w:w="15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810"/>
        <w:gridCol w:w="2250"/>
        <w:gridCol w:w="4140"/>
        <w:gridCol w:w="810"/>
        <w:gridCol w:w="1350"/>
        <w:gridCol w:w="1440"/>
        <w:gridCol w:w="1080"/>
        <w:gridCol w:w="990"/>
        <w:gridCol w:w="1080"/>
      </w:tblGrid>
      <w:tr w:rsidR="00BD75AD" w:rsidRPr="00CD6E19" w:rsidTr="00FB2488">
        <w:trPr>
          <w:trHeight w:val="269"/>
        </w:trPr>
        <w:tc>
          <w:tcPr>
            <w:tcW w:w="1728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D75AD" w:rsidRPr="00172FDE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eastAsia="NikoshBAN" w:hAnsi="NikoshBAN" w:cs="NikoshBAN"/>
                <w:bCs/>
                <w:sz w:val="24"/>
                <w:szCs w:val="24"/>
                <w:cs/>
                <w:lang w:bidi="bn-IN"/>
              </w:rPr>
              <w:t>কৌশগতগত</w:t>
            </w:r>
            <w:r w:rsidRPr="00172FDE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172FDE">
              <w:rPr>
                <w:rFonts w:ascii="NikoshBAN" w:eastAsia="NikoshBAN" w:hAnsi="NikoshBAN" w:cs="NikoshBAN"/>
                <w:bCs/>
                <w:sz w:val="24"/>
                <w:szCs w:val="24"/>
                <w:cs/>
                <w:lang w:bidi="bn-IN"/>
              </w:rPr>
              <w:t>উদ্দেশ্য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D75AD" w:rsidRPr="00172FDE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eastAsia="NikoshBAN" w:hAnsi="NikoshBAN" w:cs="NikoshBAN"/>
                <w:bCs/>
                <w:sz w:val="24"/>
                <w:szCs w:val="24"/>
                <w:cs/>
                <w:lang w:bidi="bn-IN"/>
              </w:rPr>
              <w:t>কৌশগতগত</w:t>
            </w:r>
            <w:r w:rsidRPr="00172FDE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172FDE">
              <w:rPr>
                <w:rFonts w:ascii="NikoshBAN" w:eastAsia="NikoshBAN" w:hAnsi="NikoshBAN" w:cs="NikoshBAN"/>
                <w:bCs/>
                <w:sz w:val="24"/>
                <w:szCs w:val="24"/>
                <w:cs/>
                <w:lang w:bidi="bn-IN"/>
              </w:rPr>
              <w:t>উদ্দেশ্যের</w:t>
            </w:r>
            <w:r w:rsidRPr="00172FDE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172FDE">
              <w:rPr>
                <w:rFonts w:ascii="NikoshBAN" w:eastAsia="NikoshBAN" w:hAnsi="NikoshBAN" w:cs="NikoshBAN"/>
                <w:bCs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225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D75AD" w:rsidRPr="00172FDE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eastAsia="NikoshBAN" w:hAnsi="NikoshBAN" w:cs="NikoshBAN"/>
                <w:bCs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414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</w:p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135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(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২০20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-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21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830862" w:rsidP="00830862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proofErr w:type="spellStart"/>
            <w:r w:rsidRPr="00830862">
              <w:rPr>
                <w:rFonts w:ascii="NikoshBAN" w:eastAsia="NikoshBAN" w:hAnsi="NikoshBAN" w:cs="NikoshBAN"/>
                <w:b/>
                <w:sz w:val="24"/>
                <w:szCs w:val="24"/>
                <w:u w:val="single"/>
              </w:rPr>
              <w:t>জানুয়ারী</w:t>
            </w:r>
            <w:proofErr w:type="spellEnd"/>
            <w:r w:rsidRPr="00830862">
              <w:rPr>
                <w:rFonts w:ascii="NikoshBAN" w:eastAsia="NikoshBAN" w:hAnsi="NikoshBAN" w:cs="NikoshB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830862">
              <w:rPr>
                <w:rFonts w:ascii="NikoshBAN" w:eastAsia="NikoshBAN" w:hAnsi="NikoshBAN" w:cs="NikoshBAN"/>
                <w:b/>
                <w:sz w:val="24"/>
                <w:szCs w:val="24"/>
                <w:u w:val="single"/>
              </w:rPr>
              <w:t>মার্চৃ</w:t>
            </w:r>
            <w:proofErr w:type="spellEnd"/>
            <w:r w:rsidRPr="00830862">
              <w:rPr>
                <w:rFonts w:ascii="NikoshBAN" w:eastAsia="NikoshBAN" w:hAnsi="NikoshBAN" w:cs="NikoshB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NikoshBAN" w:eastAsia="NikoshBAN" w:hAnsi="NikoshBAN" w:cs="NikoshBAN"/>
                <w:b/>
                <w:sz w:val="24"/>
                <w:szCs w:val="24"/>
                <w:u w:val="single"/>
              </w:rPr>
              <w:t>/</w:t>
            </w:r>
            <w:r w:rsidRPr="00830862">
              <w:rPr>
                <w:rFonts w:ascii="NikoshBAN" w:eastAsia="NikoshBAN" w:hAnsi="NikoshBAN" w:cs="NikoshBAN"/>
                <w:b/>
                <w:sz w:val="24"/>
                <w:szCs w:val="24"/>
                <w:u w:val="single"/>
              </w:rPr>
              <w:t>২০২১</w:t>
            </w:r>
            <w:r w:rsidRPr="00172FDE">
              <w:rPr>
                <w:rFonts w:ascii="NikoshBAN" w:eastAsia="NikoshBAN" w:hAnsi="NikoshBAN" w:cs="NikoshBAN"/>
                <w:sz w:val="24"/>
                <w:szCs w:val="24"/>
                <w:u w:val="single"/>
              </w:rPr>
              <w:t xml:space="preserve"> 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পর্যন্ত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অর্জনের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শতকরা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হার</w:t>
            </w:r>
          </w:p>
        </w:tc>
      </w:tr>
      <w:tr w:rsidR="00BD75AD" w:rsidRPr="00CD6E19" w:rsidTr="00FB2488">
        <w:trPr>
          <w:trHeight w:val="440"/>
        </w:trPr>
        <w:tc>
          <w:tcPr>
            <w:tcW w:w="1728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</w:tcPr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আগত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D682C">
              <w:rPr>
                <w:rFonts w:ascii="NikoshBAN" w:eastAsia="NikoshBAN" w:hAnsi="NikoshBAN" w:cs="NikoshBAN"/>
                <w:sz w:val="24"/>
                <w:szCs w:val="24"/>
              </w:rPr>
              <w:t>ত্রৈ</w:t>
            </w:r>
            <w:proofErr w:type="spellEnd"/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মাস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পর্যন্ত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ক্রমপুঞ্জিভূত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080" w:type="dxa"/>
            <w:shd w:val="clear" w:color="auto" w:fill="D9D9D9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বর্তমান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D682C">
              <w:rPr>
                <w:rFonts w:ascii="NikoshBAN" w:eastAsia="NikoshBAN" w:hAnsi="NikoshBAN" w:cs="NikoshBAN"/>
                <w:sz w:val="24"/>
                <w:szCs w:val="24"/>
              </w:rPr>
              <w:t>ত্রৈ</w:t>
            </w:r>
            <w:proofErr w:type="spellEnd"/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মাসে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90" w:type="dxa"/>
            <w:shd w:val="clear" w:color="auto" w:fill="D9D9D9"/>
          </w:tcPr>
          <w:p w:rsidR="00BD75AD" w:rsidRPr="007E0594" w:rsidRDefault="00BD75AD" w:rsidP="00FB2488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(7+8)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</w:tr>
      <w:tr w:rsidR="00BD75AD" w:rsidRPr="00CD6E19" w:rsidTr="00FB2488">
        <w:trPr>
          <w:trHeight w:val="235"/>
        </w:trPr>
        <w:tc>
          <w:tcPr>
            <w:tcW w:w="1728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 w:val="restart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[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উৎপাদন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আর্থিক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সেবা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খাতে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গঠন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10" w:type="dxa"/>
            <w:vMerge w:val="restart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মানঃ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১4</w:t>
            </w:r>
          </w:p>
        </w:tc>
        <w:tc>
          <w:tcPr>
            <w:tcW w:w="2250" w:type="dxa"/>
            <w:vMerge w:val="restart"/>
            <w:vAlign w:val="center"/>
          </w:tcPr>
          <w:p w:rsidR="00BD75AD" w:rsidRPr="007E0594" w:rsidRDefault="00BD75AD" w:rsidP="00FB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নিবন্ধন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both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উদ্বুদ্ধকরণ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সভা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b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</w:tr>
      <w:tr w:rsidR="00BD75AD" w:rsidRPr="00CD6E19" w:rsidTr="00FB2488">
        <w:trPr>
          <w:trHeight w:val="260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[1.1.3]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নিবন্ধন</w:t>
            </w:r>
            <w:proofErr w:type="spellEnd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আবেদন</w:t>
            </w:r>
            <w:proofErr w:type="spellEnd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নিস্পতির</w:t>
            </w:r>
            <w:proofErr w:type="spellEnd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হার</w:t>
            </w:r>
            <w:proofErr w:type="spellEnd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১০0%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</w:tr>
      <w:tr w:rsidR="00BD75AD" w:rsidRPr="00CD6E19" w:rsidTr="00FB2488">
        <w:trPr>
          <w:trHeight w:val="170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4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উৎপাদনমূখী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সমিতি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গঠিত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  <w:r w:rsidR="00830862"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  <w:r w:rsidR="00830862"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  <w:r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</w:tr>
      <w:tr w:rsidR="00BD75AD" w:rsidRPr="00CD6E19" w:rsidTr="00FB2488">
        <w:trPr>
          <w:trHeight w:val="269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[1.2]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স্ব-কর্মসংস্থান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[1.2.1]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উৎপাদনমূখী</w:t>
            </w:r>
            <w:proofErr w:type="spellEnd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খাতে</w:t>
            </w:r>
            <w:proofErr w:type="spellEnd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স্ব-কর্মসংস্থান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830862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</w:tr>
      <w:tr w:rsidR="00BD75AD" w:rsidRPr="00CD6E19" w:rsidTr="00FB2488">
        <w:trPr>
          <w:trHeight w:val="143"/>
        </w:trPr>
        <w:tc>
          <w:tcPr>
            <w:tcW w:w="1728" w:type="dxa"/>
            <w:vMerge w:val="restart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[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টেকসই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গঠনে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গ্রহণ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৪3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BD75AD" w:rsidRPr="007E0594" w:rsidRDefault="00BD75AD" w:rsidP="00FB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jc w:val="right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] 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তদারকি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মানোন্নয়ন</w:t>
            </w: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মডেল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সমিতি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সৃজন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BD75AD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অকার্যকর সমিতির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তালিকা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সংকলিত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 xml:space="preserve">১৪ </w:t>
            </w:r>
            <w:proofErr w:type="spellStart"/>
            <w:r w:rsidRPr="00172FDE">
              <w:rPr>
                <w:rFonts w:ascii="NikoshBAN" w:hAnsi="NikoshBAN" w:cs="NikoshBAN"/>
                <w:sz w:val="24"/>
                <w:szCs w:val="24"/>
              </w:rPr>
              <w:t>আগস্ট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23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23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]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সমিতির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বাৎসরিক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নির্বাচনী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ক্যালেন্ডার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সংকলিত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 xml:space="preserve">১৪ </w:t>
            </w:r>
            <w:proofErr w:type="spellStart"/>
            <w:r w:rsidRPr="00172FDE">
              <w:rPr>
                <w:rFonts w:ascii="NikoshBAN" w:hAnsi="NikoshBAN" w:cs="NikoshBAN"/>
                <w:sz w:val="24"/>
                <w:szCs w:val="24"/>
              </w:rPr>
              <w:t>আগস্ট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NikoshBAN" w:eastAsia="NikoshBAN" w:hAnsi="NikoshBAN" w:cs="NikoshBAN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NikoshBAN" w:eastAsia="NikoshBAN" w:hAnsi="NikoshBAN" w:cs="NikoshBAN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BD75AD" w:rsidRPr="00CD6E19" w:rsidTr="00FB2488">
        <w:trPr>
          <w:trHeight w:val="269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৪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ছকে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পরিসংখ্যান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প্রতিবেদন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সংকলিত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 xml:space="preserve">১৪ </w:t>
            </w:r>
            <w:proofErr w:type="spellStart"/>
            <w:r w:rsidRPr="00172FDE">
              <w:rPr>
                <w:rFonts w:ascii="NikoshBAN" w:hAnsi="NikoshBAN" w:cs="NikoshBAN"/>
                <w:sz w:val="24"/>
                <w:szCs w:val="24"/>
              </w:rPr>
              <w:t>আগস্ট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20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20 </w:t>
            </w:r>
            <w:proofErr w:type="spellStart"/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BD75AD" w:rsidRPr="00CD6E19" w:rsidTr="00FB2488">
        <w:trPr>
          <w:trHeight w:val="260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75AD" w:rsidRPr="007E0594" w:rsidRDefault="00BD75AD" w:rsidP="00FB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jc w:val="right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সুশাসন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প্রতিষ্ঠা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both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নির্বাচন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অনুষ্ঠিত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/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অন্তর্বর্তী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কমিটি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গঠিত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BD75AD" w:rsidRPr="00CD6E19" w:rsidTr="00FB2488">
        <w:trPr>
          <w:trHeight w:val="28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BD75AD" w:rsidRPr="007E0594" w:rsidRDefault="00BD75AD" w:rsidP="00FB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jc w:val="right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কার্যকর</w:t>
            </w:r>
            <w:proofErr w:type="spellEnd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সমিতির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আর্থিক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বিবরনী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প্রাপ্তি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নিশ্চিতকৃত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৩১আগষ্ট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৩১আগষ্ট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৩১আগষ্ট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vAlign w:val="center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সমিতি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পরিদর্শন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সম্পাদিত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830862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830862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50%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vAlign w:val="center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৪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সমিতির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নিরীক্ষা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সম্পাদিত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830862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167197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vAlign w:val="center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৫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নিরিক্ষা</w:t>
            </w:r>
            <w:proofErr w:type="spellEnd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সম্পাদনের</w:t>
            </w:r>
            <w:proofErr w:type="spellEnd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172F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100%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100%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100%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100%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  <w:r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</w:tr>
      <w:tr w:rsidR="00BD75AD" w:rsidRPr="00CD6E19" w:rsidTr="00FB2488">
        <w:trPr>
          <w:trHeight w:val="251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vAlign w:val="center"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ind w:left="-108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 xml:space="preserve">[2.2.6] </w:t>
            </w:r>
            <w:r w:rsidRPr="00B9508B">
              <w:rPr>
                <w:rFonts w:ascii="NikoshBAN" w:eastAsia="Nikosh" w:hAnsi="NikoshBAN" w:cs="NikoshBAN"/>
                <w:cs/>
                <w:lang w:bidi="bn-IN"/>
              </w:rPr>
              <w:t>নিরীক্ষা</w:t>
            </w:r>
            <w:r w:rsidRPr="00B9508B">
              <w:rPr>
                <w:rFonts w:ascii="NikoshBAN" w:eastAsia="Nikosh" w:hAnsi="NikoshBAN" w:cs="NikoshBAN"/>
              </w:rPr>
              <w:t xml:space="preserve"> </w:t>
            </w:r>
            <w:r w:rsidRPr="00B9508B">
              <w:rPr>
                <w:rFonts w:ascii="NikoshBAN" w:eastAsia="Nikosh" w:hAnsi="NikoshBAN" w:cs="NikoshBAN"/>
                <w:cs/>
                <w:lang w:bidi="bn-IN"/>
              </w:rPr>
              <w:t>সম্পাদিত</w:t>
            </w:r>
            <w:r w:rsidRPr="00B9508B">
              <w:rPr>
                <w:rFonts w:ascii="NikoshBAN" w:eastAsia="Nikosh" w:hAnsi="NikoshBAN" w:cs="NikoshBAN"/>
              </w:rPr>
              <w:t xml:space="preserve"> </w:t>
            </w:r>
            <w:r w:rsidRPr="00B9508B">
              <w:rPr>
                <w:rFonts w:ascii="NikoshBAN" w:eastAsia="Nikosh" w:hAnsi="NikoshBAN" w:cs="NikoshBAN"/>
                <w:cs/>
                <w:lang w:bidi="bn-IN"/>
              </w:rPr>
              <w:t>সমিতির</w:t>
            </w:r>
            <w:r w:rsidRPr="00B9508B">
              <w:rPr>
                <w:rFonts w:ascii="NikoshBAN" w:eastAsia="Nikosh" w:hAnsi="NikoshBAN" w:cs="NikoshBAN"/>
              </w:rPr>
              <w:t xml:space="preserve"> </w:t>
            </w:r>
            <w:r w:rsidRPr="00B9508B">
              <w:rPr>
                <w:rFonts w:ascii="NikoshBAN" w:eastAsia="Nikosh" w:hAnsi="NikoshBAN" w:cs="NikoshBAN"/>
                <w:cs/>
                <w:lang w:bidi="bn-IN"/>
              </w:rPr>
              <w:t>এজিএম</w:t>
            </w:r>
            <w:r w:rsidRPr="00B9508B">
              <w:rPr>
                <w:rFonts w:ascii="NikoshBAN" w:eastAsia="Nikosh" w:hAnsi="NikoshBAN" w:cs="NikoshBAN"/>
              </w:rPr>
              <w:t xml:space="preserve"> </w:t>
            </w:r>
            <w:r w:rsidRPr="00B9508B">
              <w:rPr>
                <w:rFonts w:ascii="NikoshBAN" w:eastAsia="Nikosh" w:hAnsi="NikoshBAN" w:cs="NikoshBAN"/>
                <w:cs/>
                <w:lang w:bidi="bn-IN"/>
              </w:rPr>
              <w:t>অনুষ্ঠিত</w:t>
            </w:r>
          </w:p>
        </w:tc>
        <w:tc>
          <w:tcPr>
            <w:tcW w:w="81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90%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5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5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50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</w:tr>
      <w:tr w:rsidR="00BD75AD" w:rsidRPr="00CD6E19" w:rsidTr="00FB2488">
        <w:trPr>
          <w:trHeight w:val="168"/>
        </w:trPr>
        <w:tc>
          <w:tcPr>
            <w:tcW w:w="172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vAlign w:val="center"/>
          </w:tcPr>
          <w:p w:rsidR="00BD75AD" w:rsidRPr="007E0594" w:rsidRDefault="00BD75AD" w:rsidP="00FB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রাজস্ব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আদায়</w:t>
            </w:r>
          </w:p>
        </w:tc>
        <w:tc>
          <w:tcPr>
            <w:tcW w:w="414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নিরীক্ষা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আদায়কৃত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172F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100%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830862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830862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830862" w:rsidP="00830862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</w:t>
            </w:r>
            <w:r w:rsidR="00EC409C"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830862" w:rsidRPr="00CD6E19" w:rsidTr="00FB2488">
        <w:trPr>
          <w:trHeight w:val="197"/>
        </w:trPr>
        <w:tc>
          <w:tcPr>
            <w:tcW w:w="1728" w:type="dxa"/>
            <w:vMerge/>
          </w:tcPr>
          <w:p w:rsidR="00830862" w:rsidRPr="007E0594" w:rsidRDefault="00830862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830862" w:rsidRPr="007E0594" w:rsidRDefault="00830862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vAlign w:val="center"/>
          </w:tcPr>
          <w:p w:rsidR="00830862" w:rsidRPr="007E0594" w:rsidRDefault="00830862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30862" w:rsidRPr="007E0594" w:rsidRDefault="00830862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তহবিল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আদায়কৃত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0862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30862" w:rsidRPr="00172FDE" w:rsidRDefault="00830862" w:rsidP="00FB2488">
            <w:pPr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172FDE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100%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0862" w:rsidRPr="007E0594" w:rsidRDefault="00830862" w:rsidP="00CA7EB6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862" w:rsidRPr="007E0594" w:rsidRDefault="00830862" w:rsidP="00CA7EB6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0862" w:rsidRPr="007E0594" w:rsidRDefault="00830862" w:rsidP="00CA7EB6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862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</w:tbl>
    <w:p w:rsidR="00BD75AD" w:rsidRDefault="00BD75AD" w:rsidP="00BD75AD">
      <w:r>
        <w:br w:type="page"/>
      </w:r>
    </w:p>
    <w:p w:rsidR="00BD75AD" w:rsidRDefault="00BD75AD" w:rsidP="00BD75AD"/>
    <w:tbl>
      <w:tblPr>
        <w:tblW w:w="15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630"/>
        <w:gridCol w:w="2610"/>
        <w:gridCol w:w="3510"/>
        <w:gridCol w:w="1080"/>
        <w:gridCol w:w="1350"/>
        <w:gridCol w:w="1440"/>
        <w:gridCol w:w="1080"/>
        <w:gridCol w:w="990"/>
        <w:gridCol w:w="1080"/>
      </w:tblGrid>
      <w:tr w:rsidR="00BD75AD" w:rsidRPr="00CD6E19" w:rsidTr="00FB2488">
        <w:trPr>
          <w:trHeight w:val="144"/>
        </w:trPr>
        <w:tc>
          <w:tcPr>
            <w:tcW w:w="1908" w:type="dxa"/>
            <w:vMerge w:val="restart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[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সংগঠনের</w:t>
            </w:r>
          </w:p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সক্ষমতা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বৃদ্ধি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উদ্যোক্তা সৃজন</w:t>
            </w:r>
          </w:p>
        </w:tc>
        <w:tc>
          <w:tcPr>
            <w:tcW w:w="630" w:type="dxa"/>
            <w:vMerge w:val="restart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IN"/>
              </w:rPr>
              <w:t>18</w:t>
            </w:r>
          </w:p>
        </w:tc>
        <w:tc>
          <w:tcPr>
            <w:tcW w:w="2610" w:type="dxa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চাহিদা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ভিত্তিক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ভ্রাম্যমান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অনুষ্ঠি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জন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72FDE">
              <w:rPr>
                <w:rFonts w:ascii="NikoshBAN" w:hAnsi="NikoshBAN" w:cs="NikoshBAN"/>
                <w:sz w:val="24"/>
                <w:szCs w:val="24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830862" w:rsidP="00830862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5</w:t>
            </w: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5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100%</w:t>
            </w:r>
          </w:p>
        </w:tc>
      </w:tr>
      <w:tr w:rsidR="00BD75AD" w:rsidRPr="00CD6E19" w:rsidTr="00FB2488">
        <w:trPr>
          <w:trHeight w:val="413"/>
        </w:trPr>
        <w:tc>
          <w:tcPr>
            <w:tcW w:w="190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]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সমবায়ইনস্টিটিউটে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চাহিদা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প্রশিক্ষণার্থী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প্রেরণ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প্রশিক্ষণার্থী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প্রেরিত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(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পুরুষ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)/(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মহিলা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sz w:val="24"/>
                <w:szCs w:val="24"/>
              </w:rPr>
            </w:pPr>
            <w:r w:rsidRPr="00172FDE"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EC409C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EC409C" w:rsidP="00EC409C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172FDE"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</w:tr>
      <w:tr w:rsidR="00BD75AD" w:rsidRPr="00CD6E19" w:rsidTr="00FB2488">
        <w:trPr>
          <w:trHeight w:val="107"/>
        </w:trPr>
        <w:tc>
          <w:tcPr>
            <w:tcW w:w="190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D75AD" w:rsidRPr="007E0594" w:rsidRDefault="00BD75AD" w:rsidP="00FB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contextualSpacing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৩[    [3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প্রাতিষ্ঠানিক স্বীকৃতি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সমবায়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পুরস্কারের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মনোনয়ন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প্রেরিত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</w:tr>
      <w:tr w:rsidR="00BD75AD" w:rsidRPr="00CD6E19" w:rsidTr="00FB2488">
        <w:trPr>
          <w:trHeight w:val="260"/>
        </w:trPr>
        <w:tc>
          <w:tcPr>
            <w:tcW w:w="190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৪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] ‍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গবেষণা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উদ্ভাবন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[3.4.1] </w:t>
            </w:r>
            <w:proofErr w:type="spellStart"/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সেমিনার</w:t>
            </w:r>
            <w:proofErr w:type="spellEnd"/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কর্মশালা</w:t>
            </w:r>
            <w:proofErr w:type="spellEnd"/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594">
              <w:rPr>
                <w:rFonts w:ascii="NikoshBAN" w:eastAsia="NikoshBAN" w:hAnsi="NikoshBAN" w:cs="NikoshBAN"/>
                <w:color w:val="000000"/>
                <w:sz w:val="24"/>
                <w:szCs w:val="24"/>
              </w:rPr>
              <w:t>আয়োজিত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proofErr w:type="spellStart"/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172FDE" w:rsidRDefault="00BD75AD" w:rsidP="00FB248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  <w:r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</w:tr>
      <w:tr w:rsidR="00BD75AD" w:rsidRPr="00CD6E19" w:rsidTr="00FB2488">
        <w:trPr>
          <w:trHeight w:val="168"/>
        </w:trPr>
        <w:tc>
          <w:tcPr>
            <w:tcW w:w="1908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D75AD" w:rsidRPr="007E0594" w:rsidRDefault="00BD75AD" w:rsidP="00FB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D75AD" w:rsidRPr="007E0594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both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[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৪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.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]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উদ্ভাবন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 xml:space="preserve"> 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পাইলটিং</w:t>
            </w:r>
            <w:r w:rsidRPr="007E0594">
              <w:rPr>
                <w:rFonts w:ascii="NikoshBAN" w:eastAsia="Nikosh" w:hAnsi="NikoshBAN" w:cs="NikoshBAN"/>
                <w:sz w:val="24"/>
                <w:szCs w:val="24"/>
              </w:rPr>
              <w:t>/</w:t>
            </w: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রেপ্লিকেটিং</w:t>
            </w:r>
          </w:p>
        </w:tc>
        <w:tc>
          <w:tcPr>
            <w:tcW w:w="1080" w:type="dxa"/>
            <w:shd w:val="clear" w:color="auto" w:fill="auto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75AD" w:rsidRPr="007E0594" w:rsidRDefault="00BD75AD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BD75AD" w:rsidP="00830862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E0594">
              <w:rPr>
                <w:rFonts w:ascii="NikoshBAN" w:eastAsia="NikoshBAN" w:hAnsi="NikoshBAN" w:cs="NikoshBAN"/>
                <w:sz w:val="24"/>
                <w:szCs w:val="24"/>
              </w:rPr>
              <w:t>0</w:t>
            </w:r>
            <w:r w:rsidR="00830862"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75AD" w:rsidRPr="007E0594" w:rsidRDefault="00830862" w:rsidP="00FB2488">
            <w:pPr>
              <w:spacing w:line="240" w:lineRule="auto"/>
              <w:contextualSpacing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</w:rPr>
              <w:t>1</w:t>
            </w:r>
            <w:r w:rsidR="00BD75AD" w:rsidRPr="007E0594">
              <w:rPr>
                <w:rFonts w:ascii="NikoshBAN" w:eastAsia="NikoshBAN" w:hAnsi="NikoshBAN" w:cs="NikoshBAN"/>
                <w:sz w:val="24"/>
                <w:szCs w:val="24"/>
              </w:rPr>
              <w:t>00</w:t>
            </w:r>
            <w:r>
              <w:rPr>
                <w:rFonts w:ascii="NikoshBAN" w:eastAsia="NikoshBAN" w:hAnsi="NikoshBAN" w:cs="NikoshBAN"/>
                <w:sz w:val="24"/>
                <w:szCs w:val="24"/>
              </w:rPr>
              <w:t>%</w:t>
            </w:r>
          </w:p>
        </w:tc>
      </w:tr>
    </w:tbl>
    <w:p w:rsidR="00BD75AD" w:rsidRDefault="00BD75AD" w:rsidP="00BD75AD">
      <w:pPr>
        <w:spacing w:after="0" w:line="240" w:lineRule="auto"/>
        <w:contextualSpacing/>
        <w:rPr>
          <w:rFonts w:ascii="NikoshBAN" w:eastAsia="Nikosh" w:hAnsi="NikoshBAN" w:cs="NikoshBAN"/>
          <w:sz w:val="20"/>
          <w:szCs w:val="20"/>
        </w:rPr>
      </w:pPr>
    </w:p>
    <w:p w:rsidR="00BD75AD" w:rsidRDefault="00BD75AD" w:rsidP="00BD75AD">
      <w:pPr>
        <w:spacing w:after="0" w:line="240" w:lineRule="auto"/>
        <w:contextualSpacing/>
        <w:rPr>
          <w:rFonts w:ascii="NikoshBAN" w:eastAsia="Nikosh" w:hAnsi="NikoshBAN" w:cs="NikoshBAN"/>
          <w:sz w:val="20"/>
          <w:szCs w:val="20"/>
        </w:rPr>
      </w:pPr>
    </w:p>
    <w:p w:rsidR="00BD75AD" w:rsidRPr="00CD6E19" w:rsidRDefault="00BD75AD" w:rsidP="00BD75AD">
      <w:pPr>
        <w:spacing w:after="0" w:line="240" w:lineRule="auto"/>
        <w:contextualSpacing/>
        <w:rPr>
          <w:rFonts w:ascii="NikoshBAN" w:eastAsia="Nikosh" w:hAnsi="NikoshBAN" w:cs="NikoshBAN"/>
          <w:sz w:val="20"/>
          <w:szCs w:val="20"/>
        </w:rPr>
      </w:pPr>
    </w:p>
    <w:tbl>
      <w:tblPr>
        <w:tblW w:w="15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893"/>
        <w:gridCol w:w="4785"/>
      </w:tblGrid>
      <w:tr w:rsidR="00BD75AD" w:rsidRPr="00CD6E19" w:rsidTr="00FB2488">
        <w:trPr>
          <w:trHeight w:val="720"/>
        </w:trPr>
        <w:tc>
          <w:tcPr>
            <w:tcW w:w="10893" w:type="dxa"/>
          </w:tcPr>
          <w:p w:rsidR="00BD75AD" w:rsidRPr="00CD6E19" w:rsidRDefault="00BD75AD" w:rsidP="00FB2488">
            <w:pPr>
              <w:spacing w:line="240" w:lineRule="auto"/>
              <w:contextualSpacing/>
              <w:rPr>
                <w:rFonts w:ascii="NikoshBAN" w:eastAsia="Nikosh" w:hAnsi="NikoshBAN" w:cs="NikoshBAN"/>
              </w:rPr>
            </w:pPr>
          </w:p>
        </w:tc>
        <w:tc>
          <w:tcPr>
            <w:tcW w:w="4785" w:type="dxa"/>
          </w:tcPr>
          <w:p w:rsidR="00BD75AD" w:rsidRPr="007E0594" w:rsidRDefault="00BD75AD" w:rsidP="00FB2488">
            <w:pPr>
              <w:spacing w:after="0" w:line="240" w:lineRule="auto"/>
              <w:contextualSpacing/>
              <w:jc w:val="center"/>
              <w:rPr>
                <w:rFonts w:ascii="NikoshBAN" w:eastAsia="Nikosh" w:hAnsi="NikoshBAN" w:cs="NikoshBAN"/>
                <w:sz w:val="28"/>
                <w:szCs w:val="28"/>
                <w:lang w:bidi="hi-IN"/>
              </w:rPr>
            </w:pPr>
          </w:p>
        </w:tc>
      </w:tr>
    </w:tbl>
    <w:p w:rsidR="00BD75AD" w:rsidRDefault="00BD75AD" w:rsidP="00BD75AD">
      <w:pPr>
        <w:pStyle w:val="Heading1"/>
        <w:spacing w:before="0" w:after="0"/>
        <w:contextualSpacing/>
        <w:jc w:val="left"/>
        <w:rPr>
          <w:sz w:val="2"/>
          <w:szCs w:val="24"/>
        </w:rPr>
      </w:pPr>
    </w:p>
    <w:p w:rsidR="00BD75AD" w:rsidRPr="00BE30A5" w:rsidRDefault="00BD75AD" w:rsidP="00BD75AD">
      <w:pPr>
        <w:rPr>
          <w:lang w:bidi="bn-IN"/>
        </w:rPr>
      </w:pPr>
    </w:p>
    <w:p w:rsidR="00BD75AD" w:rsidRPr="007E0594" w:rsidRDefault="00BD75AD" w:rsidP="00BD75AD">
      <w:pPr>
        <w:spacing w:after="0" w:line="240" w:lineRule="auto"/>
        <w:contextualSpacing/>
        <w:rPr>
          <w:rFonts w:ascii="NikoshBAN" w:eastAsia="Nikosh" w:hAnsi="NikoshBAN" w:cs="NikoshBAN"/>
          <w:sz w:val="28"/>
          <w:szCs w:val="28"/>
          <w:cs/>
        </w:rPr>
      </w:pP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স্মারক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নং</w:t>
      </w:r>
      <w:r w:rsidRPr="007E0594">
        <w:rPr>
          <w:rFonts w:ascii="NikoshBAN" w:eastAsia="Nikosh" w:hAnsi="NikoshBAN" w:cs="NikoshBAN"/>
          <w:sz w:val="28"/>
          <w:szCs w:val="28"/>
        </w:rPr>
        <w:t>-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৪৭</w:t>
      </w:r>
      <w:r w:rsidRPr="007E0594">
        <w:rPr>
          <w:rFonts w:ascii="NikoshBAN" w:eastAsia="Nikosh" w:hAnsi="NikoshBAN" w:cs="NikoshBAN"/>
          <w:sz w:val="28"/>
          <w:szCs w:val="28"/>
        </w:rPr>
        <w:t>.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৬১</w:t>
      </w:r>
      <w:r w:rsidRPr="007E0594">
        <w:rPr>
          <w:rFonts w:ascii="NikoshBAN" w:eastAsia="Nikosh" w:hAnsi="NikoshBAN" w:cs="NikoshBAN"/>
          <w:sz w:val="28"/>
          <w:szCs w:val="28"/>
        </w:rPr>
        <w:t>.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১০৪০</w:t>
      </w:r>
      <w:r w:rsidRPr="007E0594">
        <w:rPr>
          <w:rFonts w:ascii="NikoshBAN" w:eastAsia="Nikosh" w:hAnsi="NikoshBAN" w:cs="NikoshBAN"/>
          <w:sz w:val="28"/>
          <w:szCs w:val="28"/>
        </w:rPr>
        <w:t>.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০০০</w:t>
      </w:r>
      <w:r w:rsidRPr="007E0594">
        <w:rPr>
          <w:rFonts w:ascii="NikoshBAN" w:eastAsia="Nikosh" w:hAnsi="NikoshBAN" w:cs="NikoshBAN"/>
          <w:sz w:val="28"/>
          <w:szCs w:val="28"/>
        </w:rPr>
        <w:t>.</w:t>
      </w:r>
      <w:r w:rsidR="008D682C">
        <w:rPr>
          <w:rFonts w:ascii="NikoshBAN" w:eastAsia="Nikosh" w:hAnsi="NikoshBAN" w:cs="NikoshBAN"/>
          <w:sz w:val="28"/>
          <w:szCs w:val="28"/>
          <w:cs/>
          <w:lang w:bidi="bn-IN"/>
        </w:rPr>
        <w:t>14.010.16/</w:t>
      </w:r>
      <w:r w:rsidR="00830862">
        <w:rPr>
          <w:rFonts w:ascii="NikoshBAN" w:eastAsia="Nikosh" w:hAnsi="NikoshBAN" w:cs="NikoshBAN"/>
          <w:sz w:val="28"/>
          <w:szCs w:val="28"/>
          <w:cs/>
          <w:lang w:bidi="bn-IN"/>
        </w:rPr>
        <w:t>89</w:t>
      </w:r>
      <w:r w:rsidRPr="007E0594">
        <w:rPr>
          <w:rFonts w:ascii="NikoshBAN" w:eastAsia="Nikosh" w:hAnsi="NikoshBAN" w:cs="NikoshBAN"/>
          <w:sz w:val="28"/>
          <w:szCs w:val="28"/>
        </w:rPr>
        <w:tab/>
      </w:r>
      <w:r w:rsidRPr="007E0594">
        <w:rPr>
          <w:rFonts w:ascii="NikoshBAN" w:eastAsia="Nikosh" w:hAnsi="NikoshBAN" w:cs="NikoshBAN"/>
          <w:sz w:val="28"/>
          <w:szCs w:val="28"/>
        </w:rPr>
        <w:tab/>
      </w:r>
      <w:r w:rsidRPr="007E0594">
        <w:rPr>
          <w:rFonts w:ascii="NikoshBAN" w:eastAsia="Nikosh" w:hAnsi="NikoshBAN" w:cs="NikoshBAN"/>
          <w:sz w:val="28"/>
          <w:szCs w:val="28"/>
        </w:rPr>
        <w:tab/>
      </w:r>
      <w:r w:rsidRPr="007E0594">
        <w:rPr>
          <w:rFonts w:ascii="NikoshBAN" w:eastAsia="Nikosh" w:hAnsi="NikoshBAN" w:cs="NikoshBAN"/>
          <w:sz w:val="28"/>
          <w:szCs w:val="28"/>
        </w:rPr>
        <w:tab/>
      </w:r>
      <w:r w:rsidRPr="007E0594">
        <w:rPr>
          <w:rFonts w:ascii="NikoshBAN" w:eastAsia="Nikosh" w:hAnsi="NikoshBAN" w:cs="NikoshBAN"/>
          <w:sz w:val="28"/>
          <w:szCs w:val="28"/>
        </w:rPr>
        <w:tab/>
        <w:t xml:space="preserve">                                                       </w:t>
      </w:r>
      <w:r w:rsidRPr="007E0594">
        <w:rPr>
          <w:rFonts w:ascii="NikoshBAN" w:eastAsia="Nikosh" w:hAnsi="NikoshBAN" w:cs="NikoshBAN"/>
          <w:sz w:val="28"/>
          <w:szCs w:val="28"/>
        </w:rPr>
        <w:tab/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তারিখঃ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="00830862">
        <w:rPr>
          <w:rFonts w:ascii="NikoshBAN" w:eastAsia="Nikosh" w:hAnsi="NikoshBAN" w:cs="NikoshBAN"/>
          <w:sz w:val="28"/>
          <w:szCs w:val="28"/>
        </w:rPr>
        <w:t>21/03</w:t>
      </w:r>
      <w:r w:rsidRPr="007E0594">
        <w:rPr>
          <w:rFonts w:ascii="NikoshBAN" w:eastAsia="Nikosh" w:hAnsi="NikoshBAN" w:cs="NikoshBAN"/>
          <w:sz w:val="28"/>
          <w:szCs w:val="28"/>
        </w:rPr>
        <w:t>/202</w:t>
      </w:r>
      <w:r w:rsidR="00830862">
        <w:rPr>
          <w:rFonts w:ascii="NikoshBAN" w:eastAsia="Nikosh" w:hAnsi="NikoshBAN" w:cs="NikoshBAN"/>
          <w:sz w:val="28"/>
          <w:szCs w:val="28"/>
        </w:rPr>
        <w:t>1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proofErr w:type="spellStart"/>
      <w:r w:rsidRPr="007E0594">
        <w:rPr>
          <w:rFonts w:ascii="NikoshBAN" w:eastAsia="Nikosh" w:hAnsi="NikoshBAN" w:cs="NikoshBAN"/>
          <w:sz w:val="28"/>
          <w:szCs w:val="28"/>
        </w:rPr>
        <w:t>খ্রিঃ</w:t>
      </w:r>
      <w:proofErr w:type="spellEnd"/>
      <w:r w:rsidRPr="007E0594">
        <w:rPr>
          <w:rFonts w:ascii="NikoshBAN" w:eastAsia="Nikosh" w:hAnsi="NikoshBAN" w:cs="NikoshBAN"/>
          <w:sz w:val="28"/>
          <w:szCs w:val="28"/>
        </w:rPr>
        <w:t>।</w:t>
      </w:r>
    </w:p>
    <w:p w:rsidR="00583F33" w:rsidRDefault="00BD75AD" w:rsidP="008D682C">
      <w:pPr>
        <w:spacing w:after="0"/>
        <w:rPr>
          <w:rFonts w:ascii="NikoshBAN" w:eastAsia="Nikosh" w:hAnsi="NikoshBAN" w:cs="NikoshBAN"/>
          <w:sz w:val="28"/>
          <w:szCs w:val="28"/>
          <w:cs/>
          <w:lang w:bidi="bn-IN"/>
        </w:rPr>
      </w:pP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ab/>
      </w:r>
    </w:p>
    <w:p w:rsidR="00583F33" w:rsidRDefault="00583F33" w:rsidP="008D682C">
      <w:pPr>
        <w:spacing w:after="0"/>
        <w:rPr>
          <w:rFonts w:ascii="NikoshBAN" w:eastAsia="Nikosh" w:hAnsi="NikoshBAN" w:cs="NikoshBAN"/>
          <w:sz w:val="28"/>
          <w:szCs w:val="28"/>
          <w:cs/>
          <w:lang w:bidi="bn-IN"/>
        </w:rPr>
      </w:pPr>
    </w:p>
    <w:p w:rsidR="00BD75AD" w:rsidRDefault="00583F33" w:rsidP="008D682C">
      <w:pPr>
        <w:spacing w:after="0"/>
        <w:rPr>
          <w:rFonts w:ascii="NikoshBAN" w:eastAsia="Nikosh" w:hAnsi="NikoshBAN" w:cs="NikoshBAN"/>
          <w:sz w:val="28"/>
          <w:szCs w:val="28"/>
        </w:rPr>
      </w:pP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সদয়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অবগতি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ও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প্রয়োজনীয়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ব্যবস্থা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গ্রহণের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জন্য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  <w:szCs w:val="28"/>
        </w:rPr>
        <w:t>জেলা</w:t>
      </w:r>
      <w:proofErr w:type="spellEnd"/>
      <w:r>
        <w:rPr>
          <w:rFonts w:ascii="NikoshBAN" w:eastAsia="Nikosh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  <w:szCs w:val="28"/>
        </w:rPr>
        <w:t>সমবায়</w:t>
      </w:r>
      <w:proofErr w:type="spellEnd"/>
      <w:r>
        <w:rPr>
          <w:rFonts w:ascii="NikoshBAN" w:eastAsia="Nikosh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  <w:szCs w:val="28"/>
        </w:rPr>
        <w:t>অফিসার</w:t>
      </w:r>
      <w:proofErr w:type="spellEnd"/>
      <w:r>
        <w:rPr>
          <w:rFonts w:ascii="NikoshBAN" w:eastAsia="Nikosh" w:hAnsi="NikoshBAN" w:cs="NikoshBAN"/>
          <w:sz w:val="28"/>
          <w:szCs w:val="28"/>
        </w:rPr>
        <w:t xml:space="preserve"> ,</w:t>
      </w:r>
      <w:proofErr w:type="spellStart"/>
      <w:r>
        <w:rPr>
          <w:rFonts w:ascii="NikoshBAN" w:eastAsia="Nikosh" w:hAnsi="NikoshBAN" w:cs="NikoshBAN"/>
          <w:sz w:val="28"/>
          <w:szCs w:val="28"/>
        </w:rPr>
        <w:t>বগুড়া</w:t>
      </w:r>
      <w:proofErr w:type="spellEnd"/>
      <w:r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মহোদয়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বরাবর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প্রেরণ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করা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হলো</w:t>
      </w:r>
      <w:r w:rsidRPr="007E0594">
        <w:rPr>
          <w:rFonts w:ascii="NikoshBAN" w:eastAsia="Nikosh" w:hAnsi="NikoshBAN" w:cs="NikoshBAN"/>
          <w:sz w:val="28"/>
          <w:szCs w:val="28"/>
          <w:cs/>
          <w:lang w:bidi="hi-IN"/>
        </w:rPr>
        <w:t>।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                                  </w:t>
      </w:r>
    </w:p>
    <w:p w:rsidR="00830862" w:rsidRDefault="00830862" w:rsidP="008D682C">
      <w:pPr>
        <w:spacing w:after="0"/>
        <w:rPr>
          <w:rFonts w:ascii="NikoshBAN" w:eastAsia="Nikosh" w:hAnsi="NikoshBAN" w:cs="NikoshBAN"/>
          <w:sz w:val="28"/>
          <w:szCs w:val="28"/>
        </w:rPr>
      </w:pPr>
    </w:p>
    <w:p w:rsidR="00830862" w:rsidRDefault="00830862" w:rsidP="008D682C">
      <w:pPr>
        <w:spacing w:after="0"/>
        <w:rPr>
          <w:rFonts w:ascii="NikoshBAN" w:eastAsia="Nikosh" w:hAnsi="NikoshBAN" w:cs="NikoshBAN"/>
          <w:sz w:val="28"/>
          <w:szCs w:val="28"/>
        </w:rPr>
      </w:pPr>
    </w:p>
    <w:p w:rsidR="00830862" w:rsidRPr="007E0594" w:rsidRDefault="00830862" w:rsidP="00830862">
      <w:pPr>
        <w:spacing w:after="0" w:line="240" w:lineRule="auto"/>
        <w:contextualSpacing/>
        <w:jc w:val="center"/>
        <w:rPr>
          <w:rFonts w:ascii="NikoshBAN" w:eastAsia="Nikosh" w:hAnsi="NikoshBAN" w:cs="NikoshBAN"/>
          <w:sz w:val="28"/>
          <w:szCs w:val="28"/>
        </w:rPr>
      </w:pPr>
      <w:r>
        <w:rPr>
          <w:rFonts w:ascii="NikoshBAN" w:eastAsia="Nikosh" w:hAnsi="NikoshBAN" w:cs="NikoshBAN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                                          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উপজেলা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সমবায়</w:t>
      </w:r>
      <w:r w:rsidRPr="007E0594">
        <w:rPr>
          <w:rFonts w:ascii="NikoshBAN" w:eastAsia="Nikosh" w:hAnsi="NikoshBAN" w:cs="NikoshBAN"/>
          <w:sz w:val="28"/>
          <w:szCs w:val="28"/>
        </w:rPr>
        <w:t xml:space="preserve">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অফিসার</w:t>
      </w:r>
    </w:p>
    <w:p w:rsidR="00830862" w:rsidRPr="00B3774A" w:rsidRDefault="00830862" w:rsidP="00830862">
      <w:pPr>
        <w:spacing w:after="0"/>
        <w:rPr>
          <w:rFonts w:ascii="Nikosh" w:hAnsi="Nikosh" w:cs="Nikosh"/>
          <w:lang w:bidi="bn-IN"/>
        </w:rPr>
      </w:pPr>
      <w:r>
        <w:rPr>
          <w:rFonts w:ascii="NikoshBAN" w:eastAsia="Nikosh" w:hAnsi="NikoshBAN" w:cs="NikoshBAN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E0594">
        <w:rPr>
          <w:rFonts w:ascii="NikoshBAN" w:eastAsia="Nikosh" w:hAnsi="NikoshBAN" w:cs="NikoshBAN"/>
          <w:sz w:val="28"/>
          <w:szCs w:val="28"/>
          <w:cs/>
          <w:lang w:bidi="bn-IN"/>
        </w:rPr>
        <w:t>শাজাহানপুর, বগুড়া</w:t>
      </w:r>
      <w:r w:rsidRPr="007E0594">
        <w:rPr>
          <w:rFonts w:ascii="NikoshBAN" w:eastAsia="Nikosh" w:hAnsi="NikoshBAN" w:cs="NikoshBAN"/>
          <w:sz w:val="28"/>
          <w:szCs w:val="28"/>
          <w:cs/>
          <w:lang w:bidi="hi-IN"/>
        </w:rPr>
        <w:t>।</w:t>
      </w:r>
    </w:p>
    <w:sectPr w:rsidR="00830862" w:rsidRPr="00B3774A" w:rsidSect="00CB145C">
      <w:pgSz w:w="16834" w:h="11909" w:orient="landscape" w:code="9"/>
      <w:pgMar w:top="72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3B55"/>
    <w:rsid w:val="00005AB7"/>
    <w:rsid w:val="00006F36"/>
    <w:rsid w:val="000076F9"/>
    <w:rsid w:val="00007B86"/>
    <w:rsid w:val="00016C32"/>
    <w:rsid w:val="00021412"/>
    <w:rsid w:val="00022B60"/>
    <w:rsid w:val="000325C9"/>
    <w:rsid w:val="000376C0"/>
    <w:rsid w:val="000426ED"/>
    <w:rsid w:val="00046E3E"/>
    <w:rsid w:val="00052E27"/>
    <w:rsid w:val="0005449A"/>
    <w:rsid w:val="00064E31"/>
    <w:rsid w:val="00071EA3"/>
    <w:rsid w:val="00072EEA"/>
    <w:rsid w:val="000753E9"/>
    <w:rsid w:val="0008067E"/>
    <w:rsid w:val="00091FCA"/>
    <w:rsid w:val="000955D8"/>
    <w:rsid w:val="000C04FB"/>
    <w:rsid w:val="000C09C0"/>
    <w:rsid w:val="000C2785"/>
    <w:rsid w:val="000C2CE4"/>
    <w:rsid w:val="000D0778"/>
    <w:rsid w:val="000D3EA1"/>
    <w:rsid w:val="000D5216"/>
    <w:rsid w:val="000F2D90"/>
    <w:rsid w:val="0011339C"/>
    <w:rsid w:val="0011471F"/>
    <w:rsid w:val="00117343"/>
    <w:rsid w:val="00121C8B"/>
    <w:rsid w:val="0014723D"/>
    <w:rsid w:val="00150464"/>
    <w:rsid w:val="00152133"/>
    <w:rsid w:val="0015425A"/>
    <w:rsid w:val="001558BE"/>
    <w:rsid w:val="00167197"/>
    <w:rsid w:val="00172FDE"/>
    <w:rsid w:val="00180E8E"/>
    <w:rsid w:val="0018175E"/>
    <w:rsid w:val="00186019"/>
    <w:rsid w:val="0018779B"/>
    <w:rsid w:val="00187E2C"/>
    <w:rsid w:val="001A20C9"/>
    <w:rsid w:val="001A3E7D"/>
    <w:rsid w:val="001A508A"/>
    <w:rsid w:val="001B282C"/>
    <w:rsid w:val="001B5519"/>
    <w:rsid w:val="001B5BA8"/>
    <w:rsid w:val="001E2B6C"/>
    <w:rsid w:val="001E46AD"/>
    <w:rsid w:val="001E59B6"/>
    <w:rsid w:val="0020019B"/>
    <w:rsid w:val="00204D50"/>
    <w:rsid w:val="00211153"/>
    <w:rsid w:val="00214772"/>
    <w:rsid w:val="00222F12"/>
    <w:rsid w:val="002238C8"/>
    <w:rsid w:val="00223B4E"/>
    <w:rsid w:val="00224001"/>
    <w:rsid w:val="00227548"/>
    <w:rsid w:val="00257EFB"/>
    <w:rsid w:val="00257F93"/>
    <w:rsid w:val="00262DF8"/>
    <w:rsid w:val="00283BDD"/>
    <w:rsid w:val="00285C08"/>
    <w:rsid w:val="00287243"/>
    <w:rsid w:val="002A0B91"/>
    <w:rsid w:val="002A1FE4"/>
    <w:rsid w:val="002A22B6"/>
    <w:rsid w:val="002B0167"/>
    <w:rsid w:val="002C3E4A"/>
    <w:rsid w:val="002C5A7C"/>
    <w:rsid w:val="002E4515"/>
    <w:rsid w:val="002E6FE6"/>
    <w:rsid w:val="002F0369"/>
    <w:rsid w:val="002F29DB"/>
    <w:rsid w:val="002F3265"/>
    <w:rsid w:val="003009C8"/>
    <w:rsid w:val="00301122"/>
    <w:rsid w:val="00304A94"/>
    <w:rsid w:val="00306CF3"/>
    <w:rsid w:val="00307462"/>
    <w:rsid w:val="00313277"/>
    <w:rsid w:val="00321B86"/>
    <w:rsid w:val="003242B9"/>
    <w:rsid w:val="0034349F"/>
    <w:rsid w:val="003465B0"/>
    <w:rsid w:val="003508D6"/>
    <w:rsid w:val="00354FA7"/>
    <w:rsid w:val="0035651A"/>
    <w:rsid w:val="00373695"/>
    <w:rsid w:val="00374E84"/>
    <w:rsid w:val="00375D73"/>
    <w:rsid w:val="00391491"/>
    <w:rsid w:val="00393131"/>
    <w:rsid w:val="003A2A50"/>
    <w:rsid w:val="003A3261"/>
    <w:rsid w:val="003A3F00"/>
    <w:rsid w:val="003B157B"/>
    <w:rsid w:val="003B32CC"/>
    <w:rsid w:val="003B39C9"/>
    <w:rsid w:val="003B42B6"/>
    <w:rsid w:val="003B53DB"/>
    <w:rsid w:val="003B69BD"/>
    <w:rsid w:val="003B6BE4"/>
    <w:rsid w:val="003B7070"/>
    <w:rsid w:val="003C1E33"/>
    <w:rsid w:val="003C74C7"/>
    <w:rsid w:val="003C77D5"/>
    <w:rsid w:val="003D462E"/>
    <w:rsid w:val="003E175C"/>
    <w:rsid w:val="003F1B51"/>
    <w:rsid w:val="003F775C"/>
    <w:rsid w:val="00404248"/>
    <w:rsid w:val="004210D5"/>
    <w:rsid w:val="00430427"/>
    <w:rsid w:val="00446004"/>
    <w:rsid w:val="00451D92"/>
    <w:rsid w:val="004562C1"/>
    <w:rsid w:val="00467AED"/>
    <w:rsid w:val="00476999"/>
    <w:rsid w:val="004838E0"/>
    <w:rsid w:val="004906F4"/>
    <w:rsid w:val="004A3245"/>
    <w:rsid w:val="004B16AE"/>
    <w:rsid w:val="004C6E74"/>
    <w:rsid w:val="004C7989"/>
    <w:rsid w:val="004D378B"/>
    <w:rsid w:val="004F11CF"/>
    <w:rsid w:val="004F561C"/>
    <w:rsid w:val="005023BF"/>
    <w:rsid w:val="005026AA"/>
    <w:rsid w:val="00512956"/>
    <w:rsid w:val="00522494"/>
    <w:rsid w:val="005247E6"/>
    <w:rsid w:val="0053625C"/>
    <w:rsid w:val="0054494D"/>
    <w:rsid w:val="00554F36"/>
    <w:rsid w:val="00560945"/>
    <w:rsid w:val="00560D89"/>
    <w:rsid w:val="00563EC4"/>
    <w:rsid w:val="00565F19"/>
    <w:rsid w:val="0057343B"/>
    <w:rsid w:val="005810F3"/>
    <w:rsid w:val="00583F33"/>
    <w:rsid w:val="005B6585"/>
    <w:rsid w:val="005C1901"/>
    <w:rsid w:val="005D0FB0"/>
    <w:rsid w:val="005D1F44"/>
    <w:rsid w:val="005E1F03"/>
    <w:rsid w:val="005F3C98"/>
    <w:rsid w:val="00604E78"/>
    <w:rsid w:val="0061154E"/>
    <w:rsid w:val="00615F9B"/>
    <w:rsid w:val="00632C6C"/>
    <w:rsid w:val="0063480A"/>
    <w:rsid w:val="00636DBB"/>
    <w:rsid w:val="006424C0"/>
    <w:rsid w:val="00651A92"/>
    <w:rsid w:val="00652B44"/>
    <w:rsid w:val="00654753"/>
    <w:rsid w:val="00660A4E"/>
    <w:rsid w:val="0066251D"/>
    <w:rsid w:val="00676EE7"/>
    <w:rsid w:val="006879E0"/>
    <w:rsid w:val="0069613C"/>
    <w:rsid w:val="00696AA9"/>
    <w:rsid w:val="006A3F9C"/>
    <w:rsid w:val="006E7A7B"/>
    <w:rsid w:val="006F0811"/>
    <w:rsid w:val="006F4F1E"/>
    <w:rsid w:val="00710145"/>
    <w:rsid w:val="00714437"/>
    <w:rsid w:val="00716814"/>
    <w:rsid w:val="00731608"/>
    <w:rsid w:val="00733CDD"/>
    <w:rsid w:val="00736647"/>
    <w:rsid w:val="00745195"/>
    <w:rsid w:val="00756C2E"/>
    <w:rsid w:val="00764163"/>
    <w:rsid w:val="00770F3E"/>
    <w:rsid w:val="00773545"/>
    <w:rsid w:val="00777181"/>
    <w:rsid w:val="00787963"/>
    <w:rsid w:val="00791F20"/>
    <w:rsid w:val="00792219"/>
    <w:rsid w:val="00793D37"/>
    <w:rsid w:val="0079693E"/>
    <w:rsid w:val="007B44B4"/>
    <w:rsid w:val="007B5F5C"/>
    <w:rsid w:val="007B7841"/>
    <w:rsid w:val="007C65C8"/>
    <w:rsid w:val="007D0289"/>
    <w:rsid w:val="007E0594"/>
    <w:rsid w:val="007E06EE"/>
    <w:rsid w:val="007E5085"/>
    <w:rsid w:val="007F1F78"/>
    <w:rsid w:val="00803B05"/>
    <w:rsid w:val="008132D6"/>
    <w:rsid w:val="0081376D"/>
    <w:rsid w:val="00814D5F"/>
    <w:rsid w:val="00826433"/>
    <w:rsid w:val="0082666F"/>
    <w:rsid w:val="00830862"/>
    <w:rsid w:val="00833CDD"/>
    <w:rsid w:val="008505B5"/>
    <w:rsid w:val="008604C8"/>
    <w:rsid w:val="008669B1"/>
    <w:rsid w:val="00876B93"/>
    <w:rsid w:val="008801D3"/>
    <w:rsid w:val="00895C06"/>
    <w:rsid w:val="00897C80"/>
    <w:rsid w:val="008A0E75"/>
    <w:rsid w:val="008B269F"/>
    <w:rsid w:val="008B700F"/>
    <w:rsid w:val="008C493F"/>
    <w:rsid w:val="008C6560"/>
    <w:rsid w:val="008D1029"/>
    <w:rsid w:val="008D5B5E"/>
    <w:rsid w:val="008D682C"/>
    <w:rsid w:val="008D734C"/>
    <w:rsid w:val="008E323E"/>
    <w:rsid w:val="008E504C"/>
    <w:rsid w:val="008E7A67"/>
    <w:rsid w:val="008F74A3"/>
    <w:rsid w:val="009023B3"/>
    <w:rsid w:val="0090394C"/>
    <w:rsid w:val="009100D1"/>
    <w:rsid w:val="00911797"/>
    <w:rsid w:val="00923E59"/>
    <w:rsid w:val="009243B9"/>
    <w:rsid w:val="009368F3"/>
    <w:rsid w:val="00951B53"/>
    <w:rsid w:val="009675E1"/>
    <w:rsid w:val="00971C61"/>
    <w:rsid w:val="00973E3A"/>
    <w:rsid w:val="00974FCE"/>
    <w:rsid w:val="00991D4B"/>
    <w:rsid w:val="009A1851"/>
    <w:rsid w:val="009A35E8"/>
    <w:rsid w:val="009A67F3"/>
    <w:rsid w:val="009B1794"/>
    <w:rsid w:val="009B4784"/>
    <w:rsid w:val="009B5EE0"/>
    <w:rsid w:val="009B77E3"/>
    <w:rsid w:val="009D38D2"/>
    <w:rsid w:val="009E27EC"/>
    <w:rsid w:val="009F57CB"/>
    <w:rsid w:val="00A00A73"/>
    <w:rsid w:val="00A074A3"/>
    <w:rsid w:val="00A141AF"/>
    <w:rsid w:val="00A146B4"/>
    <w:rsid w:val="00A15F00"/>
    <w:rsid w:val="00A21962"/>
    <w:rsid w:val="00A23A68"/>
    <w:rsid w:val="00A275CF"/>
    <w:rsid w:val="00A36930"/>
    <w:rsid w:val="00A3714B"/>
    <w:rsid w:val="00A57A71"/>
    <w:rsid w:val="00A61A66"/>
    <w:rsid w:val="00A625F1"/>
    <w:rsid w:val="00A7408D"/>
    <w:rsid w:val="00A8069E"/>
    <w:rsid w:val="00A8389A"/>
    <w:rsid w:val="00AA431E"/>
    <w:rsid w:val="00AA4C8E"/>
    <w:rsid w:val="00AA4D56"/>
    <w:rsid w:val="00AB1CDD"/>
    <w:rsid w:val="00AB22E4"/>
    <w:rsid w:val="00AC2D9A"/>
    <w:rsid w:val="00AD0FA0"/>
    <w:rsid w:val="00AD1DF1"/>
    <w:rsid w:val="00AD21C6"/>
    <w:rsid w:val="00AE2321"/>
    <w:rsid w:val="00AE4560"/>
    <w:rsid w:val="00AE4C3C"/>
    <w:rsid w:val="00B01B80"/>
    <w:rsid w:val="00B0592D"/>
    <w:rsid w:val="00B16475"/>
    <w:rsid w:val="00B22E2B"/>
    <w:rsid w:val="00B34FE8"/>
    <w:rsid w:val="00B36CD0"/>
    <w:rsid w:val="00B459C4"/>
    <w:rsid w:val="00B63B7C"/>
    <w:rsid w:val="00B73368"/>
    <w:rsid w:val="00B80694"/>
    <w:rsid w:val="00B9508B"/>
    <w:rsid w:val="00BA6C1F"/>
    <w:rsid w:val="00BB1224"/>
    <w:rsid w:val="00BC1F34"/>
    <w:rsid w:val="00BC256F"/>
    <w:rsid w:val="00BC46C7"/>
    <w:rsid w:val="00BD13BC"/>
    <w:rsid w:val="00BD4D1B"/>
    <w:rsid w:val="00BD75AD"/>
    <w:rsid w:val="00BD7AC1"/>
    <w:rsid w:val="00BE2752"/>
    <w:rsid w:val="00BE30A5"/>
    <w:rsid w:val="00BE52B4"/>
    <w:rsid w:val="00BE5D95"/>
    <w:rsid w:val="00BF123C"/>
    <w:rsid w:val="00BF3FD0"/>
    <w:rsid w:val="00BF4642"/>
    <w:rsid w:val="00BF703F"/>
    <w:rsid w:val="00C07216"/>
    <w:rsid w:val="00C11B4A"/>
    <w:rsid w:val="00C2173B"/>
    <w:rsid w:val="00C27180"/>
    <w:rsid w:val="00C27787"/>
    <w:rsid w:val="00C31545"/>
    <w:rsid w:val="00C31CB4"/>
    <w:rsid w:val="00C32C9F"/>
    <w:rsid w:val="00C353CF"/>
    <w:rsid w:val="00C35F73"/>
    <w:rsid w:val="00C407D5"/>
    <w:rsid w:val="00C411A9"/>
    <w:rsid w:val="00C51B42"/>
    <w:rsid w:val="00C60373"/>
    <w:rsid w:val="00C669CF"/>
    <w:rsid w:val="00C7396F"/>
    <w:rsid w:val="00C8014E"/>
    <w:rsid w:val="00C8581F"/>
    <w:rsid w:val="00C909D2"/>
    <w:rsid w:val="00C928C2"/>
    <w:rsid w:val="00CA13E7"/>
    <w:rsid w:val="00CA1677"/>
    <w:rsid w:val="00CB145C"/>
    <w:rsid w:val="00CB76E7"/>
    <w:rsid w:val="00CC290C"/>
    <w:rsid w:val="00CD51C9"/>
    <w:rsid w:val="00CE111B"/>
    <w:rsid w:val="00CE70F0"/>
    <w:rsid w:val="00CF069D"/>
    <w:rsid w:val="00CF7863"/>
    <w:rsid w:val="00CF7E79"/>
    <w:rsid w:val="00D06A2F"/>
    <w:rsid w:val="00D1045C"/>
    <w:rsid w:val="00D14040"/>
    <w:rsid w:val="00D25409"/>
    <w:rsid w:val="00D27B20"/>
    <w:rsid w:val="00D32A4E"/>
    <w:rsid w:val="00D5233C"/>
    <w:rsid w:val="00D652E6"/>
    <w:rsid w:val="00D653E7"/>
    <w:rsid w:val="00D65691"/>
    <w:rsid w:val="00D673B5"/>
    <w:rsid w:val="00D703EB"/>
    <w:rsid w:val="00D72D3F"/>
    <w:rsid w:val="00D82EE2"/>
    <w:rsid w:val="00D8507B"/>
    <w:rsid w:val="00D90320"/>
    <w:rsid w:val="00D931E5"/>
    <w:rsid w:val="00D96C0A"/>
    <w:rsid w:val="00DA056B"/>
    <w:rsid w:val="00DA1959"/>
    <w:rsid w:val="00DC04F1"/>
    <w:rsid w:val="00DC472F"/>
    <w:rsid w:val="00DD0C34"/>
    <w:rsid w:val="00DD2834"/>
    <w:rsid w:val="00DD31C4"/>
    <w:rsid w:val="00DD32E9"/>
    <w:rsid w:val="00DD33DE"/>
    <w:rsid w:val="00DD411B"/>
    <w:rsid w:val="00DE0606"/>
    <w:rsid w:val="00DF005E"/>
    <w:rsid w:val="00DF1A9E"/>
    <w:rsid w:val="00DF2741"/>
    <w:rsid w:val="00E0156C"/>
    <w:rsid w:val="00E124A1"/>
    <w:rsid w:val="00E132AC"/>
    <w:rsid w:val="00E2022D"/>
    <w:rsid w:val="00E4306A"/>
    <w:rsid w:val="00E45613"/>
    <w:rsid w:val="00E500EB"/>
    <w:rsid w:val="00E5088A"/>
    <w:rsid w:val="00E52CF7"/>
    <w:rsid w:val="00E53CF4"/>
    <w:rsid w:val="00E60FC6"/>
    <w:rsid w:val="00E668E2"/>
    <w:rsid w:val="00E73B41"/>
    <w:rsid w:val="00E77227"/>
    <w:rsid w:val="00E80A8E"/>
    <w:rsid w:val="00E94DA8"/>
    <w:rsid w:val="00EA3476"/>
    <w:rsid w:val="00EA724E"/>
    <w:rsid w:val="00EA7887"/>
    <w:rsid w:val="00EB2794"/>
    <w:rsid w:val="00EC16FC"/>
    <w:rsid w:val="00EC409C"/>
    <w:rsid w:val="00EC4235"/>
    <w:rsid w:val="00ED36D0"/>
    <w:rsid w:val="00ED3EA9"/>
    <w:rsid w:val="00ED410A"/>
    <w:rsid w:val="00EE045A"/>
    <w:rsid w:val="00EE5FFA"/>
    <w:rsid w:val="00EE7061"/>
    <w:rsid w:val="00EF27FB"/>
    <w:rsid w:val="00EF6C51"/>
    <w:rsid w:val="00F1055F"/>
    <w:rsid w:val="00F152EB"/>
    <w:rsid w:val="00F162B3"/>
    <w:rsid w:val="00F25A02"/>
    <w:rsid w:val="00F35F7C"/>
    <w:rsid w:val="00F36A63"/>
    <w:rsid w:val="00F40F05"/>
    <w:rsid w:val="00F41066"/>
    <w:rsid w:val="00F41A6E"/>
    <w:rsid w:val="00F42212"/>
    <w:rsid w:val="00F55E98"/>
    <w:rsid w:val="00F630F9"/>
    <w:rsid w:val="00F678E8"/>
    <w:rsid w:val="00F73B55"/>
    <w:rsid w:val="00F74E08"/>
    <w:rsid w:val="00F90215"/>
    <w:rsid w:val="00FA7335"/>
    <w:rsid w:val="00FB0B3D"/>
    <w:rsid w:val="00FB2488"/>
    <w:rsid w:val="00FB2CD6"/>
    <w:rsid w:val="00FD2D48"/>
    <w:rsid w:val="00FD3F00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3F"/>
  </w:style>
  <w:style w:type="paragraph" w:styleId="Heading1">
    <w:name w:val="heading 1"/>
    <w:basedOn w:val="Normal"/>
    <w:next w:val="Normal"/>
    <w:link w:val="Heading1Char"/>
    <w:qFormat/>
    <w:rsid w:val="00F73B55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Heading2">
    <w:name w:val="heading 2"/>
    <w:basedOn w:val="Normal2"/>
    <w:next w:val="Normal2"/>
    <w:link w:val="Heading2Char"/>
    <w:rsid w:val="00F73B55"/>
    <w:pPr>
      <w:keepNext/>
      <w:keepLines/>
      <w:spacing w:before="360" w:after="80"/>
      <w:outlineLvl w:val="1"/>
    </w:pPr>
    <w:rPr>
      <w:rFonts w:cs="Times New Roman"/>
      <w:b/>
      <w:sz w:val="36"/>
      <w:szCs w:val="36"/>
    </w:rPr>
  </w:style>
  <w:style w:type="paragraph" w:styleId="Heading3">
    <w:name w:val="heading 3"/>
    <w:basedOn w:val="Normal2"/>
    <w:next w:val="Normal2"/>
    <w:link w:val="Heading3Char"/>
    <w:rsid w:val="00F73B55"/>
    <w:pPr>
      <w:keepNext/>
      <w:keepLines/>
      <w:spacing w:before="280" w:after="80"/>
      <w:outlineLvl w:val="2"/>
    </w:pPr>
    <w:rPr>
      <w:rFonts w:cs="Times New Roman"/>
      <w:b/>
      <w:sz w:val="28"/>
      <w:szCs w:val="28"/>
    </w:rPr>
  </w:style>
  <w:style w:type="paragraph" w:styleId="Heading4">
    <w:name w:val="heading 4"/>
    <w:basedOn w:val="Normal2"/>
    <w:next w:val="Normal2"/>
    <w:link w:val="Heading4Char"/>
    <w:rsid w:val="00F73B55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2"/>
    <w:next w:val="Normal2"/>
    <w:link w:val="Heading5Char"/>
    <w:rsid w:val="00F73B55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Heading6">
    <w:name w:val="heading 6"/>
    <w:basedOn w:val="Normal2"/>
    <w:next w:val="Normal2"/>
    <w:link w:val="Heading6Char"/>
    <w:rsid w:val="00F73B55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55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rsid w:val="00F73B55"/>
    <w:rPr>
      <w:rFonts w:ascii="Calibri" w:eastAsia="Calibri" w:hAnsi="Calibri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73B55"/>
    <w:rPr>
      <w:rFonts w:ascii="Calibri" w:eastAsia="Calibri" w:hAnsi="Calibri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3B55"/>
    <w:rPr>
      <w:rFonts w:ascii="Calibri" w:eastAsia="Calibri" w:hAnsi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73B55"/>
    <w:rPr>
      <w:rFonts w:ascii="Calibri" w:eastAsia="Calibri" w:hAnsi="Calibri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73B55"/>
    <w:rPr>
      <w:rFonts w:ascii="Calibri" w:eastAsia="Calibri" w:hAnsi="Calibri" w:cs="Times New Roman"/>
      <w:b/>
      <w:sz w:val="20"/>
      <w:szCs w:val="20"/>
    </w:rPr>
  </w:style>
  <w:style w:type="paragraph" w:customStyle="1" w:styleId="Normal2">
    <w:name w:val="Normal2"/>
    <w:rsid w:val="00F73B55"/>
    <w:rPr>
      <w:rFonts w:ascii="Calibri" w:eastAsia="Calibri" w:hAnsi="Calibri" w:cs="Calibri"/>
    </w:rPr>
  </w:style>
  <w:style w:type="character" w:customStyle="1" w:styleId="TitleChar">
    <w:name w:val="Title Char"/>
    <w:link w:val="Title"/>
    <w:rsid w:val="00F73B55"/>
    <w:rPr>
      <w:rFonts w:ascii="Calibri" w:eastAsia="Calibri" w:hAnsi="Calibri" w:cs="Calibri"/>
      <w:b/>
      <w:sz w:val="72"/>
      <w:szCs w:val="72"/>
    </w:rPr>
  </w:style>
  <w:style w:type="paragraph" w:styleId="Title">
    <w:name w:val="Title"/>
    <w:basedOn w:val="Normal2"/>
    <w:next w:val="Normal2"/>
    <w:link w:val="TitleChar"/>
    <w:rsid w:val="00F73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10"/>
    <w:rsid w:val="00F7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link w:val="Header"/>
    <w:uiPriority w:val="99"/>
    <w:semiHidden/>
    <w:rsid w:val="00F73B5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73B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73B55"/>
  </w:style>
  <w:style w:type="character" w:customStyle="1" w:styleId="FooterChar">
    <w:name w:val="Footer Char"/>
    <w:link w:val="Footer"/>
    <w:uiPriority w:val="99"/>
    <w:rsid w:val="00F73B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3B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73B55"/>
  </w:style>
  <w:style w:type="character" w:customStyle="1" w:styleId="SubtitleChar">
    <w:name w:val="Subtitle Char"/>
    <w:link w:val="Subtitle"/>
    <w:rsid w:val="00F73B55"/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rsid w:val="00F73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F73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21B86"/>
    <w:pPr>
      <w:spacing w:after="0" w:line="240" w:lineRule="auto"/>
    </w:pPr>
    <w:rPr>
      <w:rFonts w:ascii="Times New Roman" w:eastAsia="PMingLiU" w:hAnsi="Times New Roman" w:cs="Symbo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265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F252-E4C1-4EAC-8180-B0C08E1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DCO1</dc:creator>
  <cp:lastModifiedBy>i</cp:lastModifiedBy>
  <cp:revision>49</cp:revision>
  <cp:lastPrinted>2020-08-09T10:31:00Z</cp:lastPrinted>
  <dcterms:created xsi:type="dcterms:W3CDTF">2020-08-09T10:26:00Z</dcterms:created>
  <dcterms:modified xsi:type="dcterms:W3CDTF">2021-03-21T05:56:00Z</dcterms:modified>
</cp:coreProperties>
</file>