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A" w:rsidRPr="0001502F" w:rsidRDefault="004B5466" w:rsidP="001E18B9">
      <w:pPr>
        <w:spacing w:after="0" w:line="360" w:lineRule="auto"/>
        <w:jc w:val="center"/>
        <w:rPr>
          <w:rFonts w:ascii="Nikosh" w:hAnsi="Nikosh" w:cs="Nikosh"/>
          <w:noProof/>
          <w:sz w:val="38"/>
        </w:rPr>
      </w:pPr>
      <w:r w:rsidRPr="0001502F">
        <w:rPr>
          <w:rFonts w:ascii="Nikosh" w:hAnsi="Nikosh" w:cs="Nikosh"/>
          <w:noProof/>
          <w:sz w:val="38"/>
        </w:rPr>
        <w:t>কৃষি সম্প্রসারণ অধিদপ্তর কর্তৃক কৃষকের জন্য প্রদত্ত সেবাসমুহ</w:t>
      </w:r>
    </w:p>
    <w:p w:rsidR="008C06E0" w:rsidRDefault="008C06E0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</w:p>
    <w:p w:rsidR="004B5466" w:rsidRPr="00980C5E" w:rsidRDefault="004B5466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০১। সকল শ্রেণীর কৃষকের জন্য সম্প্রসারণ সেবা নিশ্চিত করা।</w:t>
      </w:r>
    </w:p>
    <w:p w:rsidR="004B5466" w:rsidRPr="00980C5E" w:rsidRDefault="004B5466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০২। ফসলের উৎপাদন বৃদ্ধির জন্য কৃষির আধুনিক প্রযুক্তি সমূহ কৃষকের </w:t>
      </w:r>
      <w:r w:rsidR="00E04CED" w:rsidRPr="00980C5E">
        <w:rPr>
          <w:rFonts w:ascii="Nikosh" w:hAnsi="Nikosh" w:cs="Nikosh"/>
          <w:noProof/>
          <w:sz w:val="24"/>
          <w:szCs w:val="24"/>
        </w:rPr>
        <w:t>দোর</w:t>
      </w:r>
      <w:r w:rsidRPr="00980C5E">
        <w:rPr>
          <w:rFonts w:ascii="Nikosh" w:hAnsi="Nikosh" w:cs="Nikosh"/>
          <w:noProof/>
          <w:sz w:val="24"/>
          <w:szCs w:val="24"/>
        </w:rPr>
        <w:t xml:space="preserve"> গোড়ায় পৌছে দেয়া।</w:t>
      </w:r>
    </w:p>
    <w:p w:rsidR="004B5466" w:rsidRPr="00980C5E" w:rsidRDefault="004B5466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০৩। কৃষকের মাঝে বীজ এবং সার বিতরণ নিশ্চিত করা।</w:t>
      </w:r>
    </w:p>
    <w:p w:rsidR="004B5466" w:rsidRPr="00980C5E" w:rsidRDefault="004B5466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০৪। ভিজিট সিডিউল অনুসারে মাঠ পরিদশন</w:t>
      </w:r>
      <w:r w:rsidR="00AC0487" w:rsidRPr="00980C5E">
        <w:rPr>
          <w:rFonts w:ascii="Nikosh" w:hAnsi="Nikosh" w:cs="Nikosh"/>
          <w:noProof/>
          <w:sz w:val="24"/>
          <w:szCs w:val="24"/>
        </w:rPr>
        <w:t>, কৃষকের সমস্যা চিহ্নিতকরণ ও সমাধান দেয়া।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০৫। জৈব ও রাসায়নিক সারের সুষম ব্যবহারের মাধ্যমে মাটির স্বাস্থ্য ও উৎপাদনশীলতা বৃদ্ধি করা।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০৬। ফসলের বালাই দমনে পরাম</w:t>
      </w:r>
      <w:r w:rsidR="00E04CED" w:rsidRPr="00980C5E">
        <w:rPr>
          <w:rFonts w:ascii="Nikosh" w:hAnsi="Nikosh" w:cs="Nikosh"/>
          <w:noProof/>
          <w:sz w:val="24"/>
          <w:szCs w:val="24"/>
        </w:rPr>
        <w:t>শ</w:t>
      </w:r>
      <w:r w:rsidRPr="00980C5E">
        <w:rPr>
          <w:rFonts w:ascii="Nikosh" w:hAnsi="Nikosh" w:cs="Nikosh"/>
          <w:noProof/>
          <w:sz w:val="24"/>
          <w:szCs w:val="24"/>
        </w:rPr>
        <w:t xml:space="preserve"> প্রদান করা।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০৭। কৃষকের মাঠে নতুন ফসল নতুন জাত এবং নতুন প্রযুক্তি সম্প্রসারণে প্রদশনী স্থাপন ও মাঠ দিবসের আয়োজন করা 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০৮। বিভিন্ন কৃষি প্রযুক্তি বিষয়ে কৃষকদের প্রশি</w:t>
      </w:r>
      <w:r w:rsidR="00E04CED" w:rsidRPr="00980C5E">
        <w:rPr>
          <w:rFonts w:ascii="Nikosh" w:hAnsi="Nikosh" w:cs="Nikosh"/>
          <w:noProof/>
          <w:sz w:val="24"/>
          <w:szCs w:val="24"/>
        </w:rPr>
        <w:t>ক্ষ</w:t>
      </w:r>
      <w:r w:rsidRPr="00980C5E">
        <w:rPr>
          <w:rFonts w:ascii="Nikosh" w:hAnsi="Nikosh" w:cs="Nikosh"/>
          <w:noProof/>
          <w:sz w:val="24"/>
          <w:szCs w:val="24"/>
        </w:rPr>
        <w:t>ণ প্রদান।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০৯। বিভিন্ন প্রকার সম্প্রসারণ প্রদ্ধতির মাধ্যমে কৃষকের </w:t>
      </w:r>
      <w:r w:rsidR="00E04CED" w:rsidRPr="00980C5E">
        <w:rPr>
          <w:rFonts w:ascii="Nikosh" w:hAnsi="Nikosh" w:cs="Nikosh"/>
          <w:noProof/>
          <w:sz w:val="24"/>
          <w:szCs w:val="24"/>
        </w:rPr>
        <w:t xml:space="preserve">মাঝে </w:t>
      </w:r>
      <w:r w:rsidRPr="00980C5E">
        <w:rPr>
          <w:rFonts w:ascii="Nikosh" w:hAnsi="Nikosh" w:cs="Nikosh"/>
          <w:noProof/>
          <w:sz w:val="24"/>
          <w:szCs w:val="24"/>
        </w:rPr>
        <w:t>সচেতনাতা তৈরি করা।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১০। ক্ষুদ্র ও প্রান্তিক কৃষকদের মাঝে সরকারী প্রনোদনা/ পু</w:t>
      </w:r>
      <w:r w:rsidR="00E04CED" w:rsidRPr="00980C5E">
        <w:rPr>
          <w:rFonts w:ascii="Nikosh" w:hAnsi="Nikosh" w:cs="Nikosh"/>
          <w:noProof/>
          <w:sz w:val="24"/>
          <w:szCs w:val="24"/>
        </w:rPr>
        <w:t>ন</w:t>
      </w:r>
      <w:r w:rsidRPr="00980C5E">
        <w:rPr>
          <w:rFonts w:ascii="Nikosh" w:hAnsi="Nikosh" w:cs="Nikosh"/>
          <w:noProof/>
          <w:sz w:val="24"/>
          <w:szCs w:val="24"/>
        </w:rPr>
        <w:t>র্বাসনে কৃষি উপকরন বিতরন নিন্চিত করা 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১১। ফসলের মানসম্মত বী</w:t>
      </w:r>
      <w:r w:rsidR="00E04CED" w:rsidRPr="00980C5E">
        <w:rPr>
          <w:rFonts w:ascii="Nikosh" w:hAnsi="Nikosh" w:cs="Nikosh"/>
          <w:noProof/>
          <w:sz w:val="24"/>
          <w:szCs w:val="24"/>
        </w:rPr>
        <w:t>জ</w:t>
      </w:r>
      <w:r w:rsidRPr="00980C5E">
        <w:rPr>
          <w:rFonts w:ascii="Nikosh" w:hAnsi="Nikosh" w:cs="Nikosh"/>
          <w:noProof/>
          <w:sz w:val="24"/>
          <w:szCs w:val="24"/>
        </w:rPr>
        <w:t xml:space="preserve"> উৎপাদন ও সংরক্ষণে কৃষদের সহায়তা করা।</w:t>
      </w:r>
    </w:p>
    <w:p w:rsidR="00AC0487" w:rsidRPr="00980C5E" w:rsidRDefault="00AC0487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১২। জৈবসার </w:t>
      </w:r>
      <w:r w:rsidR="000F7994" w:rsidRPr="00980C5E">
        <w:rPr>
          <w:rFonts w:ascii="Nikosh" w:hAnsi="Nikosh" w:cs="Nikosh"/>
          <w:noProof/>
          <w:sz w:val="24"/>
          <w:szCs w:val="24"/>
        </w:rPr>
        <w:t xml:space="preserve">এবং </w:t>
      </w:r>
      <w:r w:rsidRPr="00980C5E">
        <w:rPr>
          <w:rFonts w:ascii="Nikosh" w:hAnsi="Nikosh" w:cs="Nikosh"/>
          <w:noProof/>
          <w:sz w:val="24"/>
          <w:szCs w:val="24"/>
        </w:rPr>
        <w:t xml:space="preserve"> জৈব্য বালাইনাশক </w:t>
      </w:r>
      <w:r w:rsidR="000F7994" w:rsidRPr="00980C5E">
        <w:rPr>
          <w:rFonts w:ascii="Nikosh" w:hAnsi="Nikosh" w:cs="Nikosh"/>
          <w:noProof/>
          <w:sz w:val="24"/>
          <w:szCs w:val="24"/>
        </w:rPr>
        <w:t>ব্যবহারের মাধ্যমে নিরাপদ খাদ্য উৎপাদনে কৃষদের সহায়তা প্রদান।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১৩। কৃষি পন্য বিপণনে ক্রেতা ও কৃষকের মাঝে সংযোগ </w:t>
      </w:r>
      <w:r w:rsidR="009312CC" w:rsidRPr="00980C5E">
        <w:rPr>
          <w:rFonts w:ascii="Nikosh" w:hAnsi="Nikosh" w:cs="Nikosh"/>
          <w:noProof/>
          <w:sz w:val="24"/>
          <w:szCs w:val="24"/>
        </w:rPr>
        <w:t>স্থাপনে</w:t>
      </w:r>
      <w:r w:rsidRPr="00980C5E">
        <w:rPr>
          <w:rFonts w:ascii="Nikosh" w:hAnsi="Nikosh" w:cs="Nikosh"/>
          <w:noProof/>
          <w:sz w:val="24"/>
          <w:szCs w:val="24"/>
        </w:rPr>
        <w:t xml:space="preserve"> সাহায়তা করা।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১৪। সরকারী ভর্তুকিতে কৃষি যন্ত্রপা</w:t>
      </w:r>
      <w:r w:rsidR="00104F91" w:rsidRPr="00980C5E">
        <w:rPr>
          <w:rFonts w:ascii="Nikosh" w:hAnsi="Nikosh" w:cs="Nikosh"/>
          <w:noProof/>
          <w:sz w:val="24"/>
          <w:szCs w:val="24"/>
        </w:rPr>
        <w:t>তি</w:t>
      </w:r>
      <w:r w:rsidRPr="00980C5E">
        <w:rPr>
          <w:rFonts w:ascii="Nikosh" w:hAnsi="Nikosh" w:cs="Nikosh"/>
          <w:noProof/>
          <w:sz w:val="24"/>
          <w:szCs w:val="24"/>
        </w:rPr>
        <w:t xml:space="preserve"> ব্যবহারের </w:t>
      </w:r>
      <w:r w:rsidR="00104F91" w:rsidRPr="00980C5E">
        <w:rPr>
          <w:rFonts w:ascii="Nikosh" w:hAnsi="Nikosh" w:cs="Nikosh"/>
          <w:noProof/>
          <w:sz w:val="24"/>
          <w:szCs w:val="24"/>
        </w:rPr>
        <w:t>মাধ্যি</w:t>
      </w:r>
      <w:r w:rsidRPr="00980C5E">
        <w:rPr>
          <w:rFonts w:ascii="Nikosh" w:hAnsi="Nikosh" w:cs="Nikosh"/>
          <w:noProof/>
          <w:sz w:val="24"/>
          <w:szCs w:val="24"/>
        </w:rPr>
        <w:t>মে ফসলের উৎপাদন করচ কমাতে সহায়তা করা।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১৫। ফসলের বৈচিত্র্য</w:t>
      </w:r>
      <w:r w:rsidR="00104F91" w:rsidRPr="00980C5E">
        <w:rPr>
          <w:rFonts w:ascii="Nikosh" w:hAnsi="Nikosh" w:cs="Nikosh"/>
          <w:noProof/>
          <w:sz w:val="24"/>
          <w:szCs w:val="24"/>
        </w:rPr>
        <w:t xml:space="preserve"> </w:t>
      </w:r>
      <w:r w:rsidRPr="00980C5E">
        <w:rPr>
          <w:rFonts w:ascii="Nikosh" w:hAnsi="Nikosh" w:cs="Nikosh"/>
          <w:noProof/>
          <w:sz w:val="24"/>
          <w:szCs w:val="24"/>
        </w:rPr>
        <w:t>আয়নের এবং শস্যবিন্যাস উন্নতকরণের সহায়তা করা।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১৬। দেশে উৎপাদিত অপ</w:t>
      </w:r>
      <w:r w:rsidR="00104F91" w:rsidRPr="00980C5E">
        <w:rPr>
          <w:rFonts w:ascii="Nikosh" w:hAnsi="Nikosh" w:cs="Nikosh"/>
          <w:noProof/>
          <w:sz w:val="24"/>
          <w:szCs w:val="24"/>
        </w:rPr>
        <w:t>র্</w:t>
      </w:r>
      <w:r w:rsidRPr="00980C5E">
        <w:rPr>
          <w:rFonts w:ascii="Nikosh" w:hAnsi="Nikosh" w:cs="Nikosh"/>
          <w:noProof/>
          <w:sz w:val="24"/>
          <w:szCs w:val="24"/>
        </w:rPr>
        <w:t>যাপ্ত খাদ্যশস্যের ( ডাল তেল মসলা) উৎপাদন বৃদ্ধি করা।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১৭। ব্যাংক কর্তৃক প্রদত্ত কৃষি </w:t>
      </w:r>
      <w:r w:rsidR="00104F91" w:rsidRPr="00980C5E">
        <w:rPr>
          <w:rFonts w:ascii="Nikosh" w:hAnsi="Nikosh" w:cs="Nikosh"/>
          <w:noProof/>
          <w:sz w:val="24"/>
          <w:szCs w:val="24"/>
        </w:rPr>
        <w:t>ঋণ</w:t>
      </w:r>
      <w:r w:rsidRPr="00980C5E">
        <w:rPr>
          <w:rFonts w:ascii="Nikosh" w:hAnsi="Nikosh" w:cs="Nikosh"/>
          <w:noProof/>
          <w:sz w:val="24"/>
          <w:szCs w:val="24"/>
        </w:rPr>
        <w:t xml:space="preserve"> গ্রহনের কৃষ</w:t>
      </w:r>
      <w:r w:rsidR="00104F91" w:rsidRPr="00980C5E">
        <w:rPr>
          <w:rFonts w:ascii="Nikosh" w:hAnsi="Nikosh" w:cs="Nikosh"/>
          <w:noProof/>
          <w:sz w:val="24"/>
          <w:szCs w:val="24"/>
        </w:rPr>
        <w:t>ক</w:t>
      </w:r>
      <w:r w:rsidRPr="00980C5E">
        <w:rPr>
          <w:rFonts w:ascii="Nikosh" w:hAnsi="Nikosh" w:cs="Nikosh"/>
          <w:noProof/>
          <w:sz w:val="24"/>
          <w:szCs w:val="24"/>
        </w:rPr>
        <w:t xml:space="preserve">দের সহায়তা করা। 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১৮। জাতীয় প</w:t>
      </w:r>
      <w:r w:rsidR="00104F91" w:rsidRPr="00980C5E">
        <w:rPr>
          <w:rFonts w:ascii="Nikosh" w:hAnsi="Nikosh" w:cs="Nikosh"/>
          <w:noProof/>
          <w:sz w:val="24"/>
          <w:szCs w:val="24"/>
        </w:rPr>
        <w:t>র্</w:t>
      </w:r>
      <w:r w:rsidRPr="00980C5E">
        <w:rPr>
          <w:rFonts w:ascii="Nikosh" w:hAnsi="Nikosh" w:cs="Nikosh"/>
          <w:noProof/>
          <w:sz w:val="24"/>
          <w:szCs w:val="24"/>
        </w:rPr>
        <w:t>যায়ে সিদ্ধান্ত গ্রহণে কৃষকের ডাটা বেইজ তৈরী করা ।</w:t>
      </w:r>
    </w:p>
    <w:p w:rsidR="000F7994" w:rsidRPr="00980C5E" w:rsidRDefault="000F7994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১৯। পুষ্টি উন্নয়নে বসত ভিটায় ও ছাদে সবজি ও ফল বাগান সৃজনে সহায়তা করা ।</w:t>
      </w:r>
    </w:p>
    <w:p w:rsidR="000F7994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২০। মোবাইল আথবা টেণিফোনের মাধ্যমে কৃষককে ডিজিটাল সেবা প্রদান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২১। লিফলেট, বুকলেট, মাঠদিবস ও মাঠ পরিদ</w:t>
      </w:r>
      <w:r w:rsidR="00104F91" w:rsidRPr="00980C5E">
        <w:rPr>
          <w:rFonts w:ascii="Nikosh" w:hAnsi="Nikosh" w:cs="Nikosh"/>
          <w:noProof/>
          <w:sz w:val="24"/>
          <w:szCs w:val="24"/>
        </w:rPr>
        <w:t>র্</w:t>
      </w:r>
      <w:r w:rsidRPr="00980C5E">
        <w:rPr>
          <w:rFonts w:ascii="Nikosh" w:hAnsi="Nikosh" w:cs="Nikosh"/>
          <w:noProof/>
          <w:sz w:val="24"/>
          <w:szCs w:val="24"/>
        </w:rPr>
        <w:t>শনের মাধ্যমে কৃকেদের প্রশিক্ষণ দেওয়া।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২২। উচ্চমুল্যের ফসর উৎপাদনে কৃসকদের সহায়তা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২৩। বানিজ্যিক ফল ও সবজি উৎপাদনে কৃষকদের উৎসাহিত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২৪। নিজস্ব সম্পদের সর্বোচ্চ ব্যবহারের মাধ্যমে কৃষকের আ</w:t>
      </w:r>
      <w:r w:rsidR="00104F91" w:rsidRPr="00980C5E">
        <w:rPr>
          <w:rFonts w:ascii="Nikosh" w:hAnsi="Nikosh" w:cs="Nikosh"/>
          <w:noProof/>
          <w:sz w:val="24"/>
          <w:szCs w:val="24"/>
        </w:rPr>
        <w:t>থ-</w:t>
      </w:r>
      <w:r w:rsidRPr="00980C5E">
        <w:rPr>
          <w:rFonts w:ascii="Nikosh" w:hAnsi="Nikosh" w:cs="Nikosh"/>
          <w:noProof/>
          <w:sz w:val="24"/>
          <w:szCs w:val="24"/>
        </w:rPr>
        <w:t xml:space="preserve"> সামাজিক  অবস্থা</w:t>
      </w:r>
      <w:r w:rsidR="00104F91" w:rsidRPr="00980C5E">
        <w:rPr>
          <w:rFonts w:ascii="Nikosh" w:hAnsi="Nikosh" w:cs="Nikosh"/>
          <w:noProof/>
          <w:sz w:val="24"/>
          <w:szCs w:val="24"/>
        </w:rPr>
        <w:t>র</w:t>
      </w:r>
      <w:r w:rsidRPr="00980C5E">
        <w:rPr>
          <w:rFonts w:ascii="Nikosh" w:hAnsi="Nikosh" w:cs="Nikosh"/>
          <w:noProof/>
          <w:sz w:val="24"/>
          <w:szCs w:val="24"/>
        </w:rPr>
        <w:t xml:space="preserve"> উন্নয়নে সহায়তা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২৫। আই পি এম, আই সি এম এবং অন্যান্য </w:t>
      </w:r>
      <w:r w:rsidR="00104F91" w:rsidRPr="00980C5E">
        <w:rPr>
          <w:rFonts w:ascii="Nikosh" w:hAnsi="Nikosh" w:cs="Nikosh"/>
          <w:noProof/>
          <w:sz w:val="24"/>
          <w:szCs w:val="24"/>
        </w:rPr>
        <w:t>পদ্ধতি</w:t>
      </w:r>
      <w:r w:rsidRPr="00980C5E">
        <w:rPr>
          <w:rFonts w:ascii="Nikosh" w:hAnsi="Nikosh" w:cs="Nikosh"/>
          <w:noProof/>
          <w:sz w:val="24"/>
          <w:szCs w:val="24"/>
        </w:rPr>
        <w:t xml:space="preserve"> ব্যবহার করে পরিবেশ বান্ধব কৃসি উৎপাদনে সহায়তা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২৬। কৃষি উপকরণ ( সার , বীজ, বালাই নাশক ও চারা কলম)  আমদানী ও বিপননের লাইসেন্স প্রদান।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>২৭। বালাই নাশক সার ও বীজ ডিলারের দোকান পরিদ</w:t>
      </w:r>
      <w:r w:rsidR="00104F91" w:rsidRPr="00980C5E">
        <w:rPr>
          <w:rFonts w:ascii="Nikosh" w:hAnsi="Nikosh" w:cs="Nikosh"/>
          <w:noProof/>
          <w:sz w:val="24"/>
          <w:szCs w:val="24"/>
        </w:rPr>
        <w:t>র্</w:t>
      </w:r>
      <w:r w:rsidRPr="00980C5E">
        <w:rPr>
          <w:rFonts w:ascii="Nikosh" w:hAnsi="Nikosh" w:cs="Nikosh"/>
          <w:noProof/>
          <w:sz w:val="24"/>
          <w:szCs w:val="24"/>
        </w:rPr>
        <w:t>শনের মাধ্যমে ভেজাল কৃষি উপকরণ বিক্রয় রোধ করা 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t xml:space="preserve">২৮। সরকারী ও বেসরকারী সংস্থার সাথে কৃষি উৎপাদনে আন্তঃ </w:t>
      </w:r>
      <w:r w:rsidR="00104F91" w:rsidRPr="00980C5E">
        <w:rPr>
          <w:rFonts w:ascii="Nikosh" w:hAnsi="Nikosh" w:cs="Nikosh"/>
          <w:noProof/>
          <w:sz w:val="24"/>
          <w:szCs w:val="24"/>
        </w:rPr>
        <w:t>সমন্বয়</w:t>
      </w:r>
      <w:r w:rsidRPr="00980C5E">
        <w:rPr>
          <w:rFonts w:ascii="Nikosh" w:hAnsi="Nikosh" w:cs="Nikosh"/>
          <w:noProof/>
          <w:sz w:val="24"/>
          <w:szCs w:val="24"/>
        </w:rPr>
        <w:t xml:space="preserve"> করা।</w:t>
      </w:r>
    </w:p>
    <w:p w:rsidR="0056152D" w:rsidRPr="00980C5E" w:rsidRDefault="0056152D" w:rsidP="00980C5E">
      <w:pPr>
        <w:spacing w:after="0" w:line="360" w:lineRule="auto"/>
        <w:rPr>
          <w:rFonts w:ascii="Nikosh" w:hAnsi="Nikosh" w:cs="Nikosh"/>
          <w:noProof/>
          <w:sz w:val="24"/>
          <w:szCs w:val="24"/>
        </w:rPr>
      </w:pPr>
      <w:r w:rsidRPr="00980C5E">
        <w:rPr>
          <w:rFonts w:ascii="Nikosh" w:hAnsi="Nikosh" w:cs="Nikosh"/>
          <w:noProof/>
          <w:sz w:val="24"/>
          <w:szCs w:val="24"/>
        </w:rPr>
        <w:lastRenderedPageBreak/>
        <w:t>২৯। অন্যান্য কার্যক্রম ( যদি থাকে)</w:t>
      </w:r>
    </w:p>
    <w:p w:rsidR="0056152D" w:rsidRPr="00980C5E" w:rsidRDefault="0056152D" w:rsidP="00980C5E">
      <w:pPr>
        <w:spacing w:after="0"/>
        <w:rPr>
          <w:rFonts w:ascii="Nikosh" w:hAnsi="Nikosh" w:cs="Nikosh"/>
          <w:noProof/>
          <w:sz w:val="24"/>
          <w:szCs w:val="24"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933BCA" w:rsidRDefault="00933BCA">
      <w:pPr>
        <w:rPr>
          <w:noProof/>
        </w:rPr>
      </w:pPr>
    </w:p>
    <w:p w:rsidR="00204B6B" w:rsidRPr="009129A9" w:rsidRDefault="00204B6B">
      <w:pPr>
        <w:rPr>
          <w:rFonts w:ascii="Nikosh" w:hAnsi="Nikosh" w:cs="Nikosh"/>
        </w:rPr>
      </w:pPr>
    </w:p>
    <w:sectPr w:rsidR="00204B6B" w:rsidRPr="009129A9" w:rsidSect="0002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83A"/>
    <w:rsid w:val="0001502F"/>
    <w:rsid w:val="0002116C"/>
    <w:rsid w:val="0004791A"/>
    <w:rsid w:val="00097C2E"/>
    <w:rsid w:val="000F7994"/>
    <w:rsid w:val="00104F91"/>
    <w:rsid w:val="001E18B9"/>
    <w:rsid w:val="00204B6B"/>
    <w:rsid w:val="004B5466"/>
    <w:rsid w:val="0055518C"/>
    <w:rsid w:val="0056152D"/>
    <w:rsid w:val="00576EE6"/>
    <w:rsid w:val="00853B80"/>
    <w:rsid w:val="008C06E0"/>
    <w:rsid w:val="009129A9"/>
    <w:rsid w:val="009312CC"/>
    <w:rsid w:val="00933BCA"/>
    <w:rsid w:val="00980C5E"/>
    <w:rsid w:val="00AC0487"/>
    <w:rsid w:val="00B2383A"/>
    <w:rsid w:val="00E0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ABC</cp:lastModifiedBy>
  <cp:revision>15</cp:revision>
  <dcterms:created xsi:type="dcterms:W3CDTF">2021-04-07T08:19:00Z</dcterms:created>
  <dcterms:modified xsi:type="dcterms:W3CDTF">2021-04-21T04:00:00Z</dcterms:modified>
</cp:coreProperties>
</file>