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E0" w:rsidRPr="00583BE0" w:rsidRDefault="007D4BEC" w:rsidP="006C7970">
      <w:pPr>
        <w:spacing w:after="120" w:line="240" w:lineRule="auto"/>
        <w:jc w:val="center"/>
        <w:rPr>
          <w:b/>
          <w:sz w:val="30"/>
        </w:rPr>
      </w:pPr>
      <w:r>
        <w:rPr>
          <w:rFonts w:ascii="NikoshBAN" w:eastAsia="NikoshBAN" w:hAnsi="NikoshBAN" w:cs="NikoshBAN"/>
          <w:b/>
          <w:bCs/>
          <w:sz w:val="30"/>
          <w:cs/>
          <w:lang w:bidi="bn-BD"/>
        </w:rPr>
        <w:t>ইউনিয়নঃ</w:t>
      </w:r>
      <w:r w:rsidRPr="00583BE0">
        <w:rPr>
          <w:rFonts w:ascii="NikoshBAN" w:eastAsia="NikoshBAN" w:hAnsi="NikoshBAN" w:cs="NikoshBAN"/>
          <w:b/>
          <w:bCs/>
          <w:sz w:val="30"/>
          <w:cs/>
          <w:lang w:bidi="bn-BD"/>
        </w:rPr>
        <w:t xml:space="preserve"> ধরন্জী </w:t>
      </w:r>
    </w:p>
    <w:p w:rsidR="00057E10" w:rsidRPr="00583BE0" w:rsidRDefault="007D4BEC" w:rsidP="00717F6D">
      <w:pPr>
        <w:spacing w:after="120" w:line="240" w:lineRule="auto"/>
        <w:jc w:val="center"/>
        <w:rPr>
          <w:b/>
          <w:sz w:val="30"/>
        </w:rPr>
      </w:pPr>
      <w:r>
        <w:rPr>
          <w:rFonts w:ascii="NikoshBAN" w:eastAsia="NikoshBAN" w:hAnsi="NikoshBAN" w:cs="NikoshBAN"/>
          <w:b/>
          <w:bCs/>
          <w:sz w:val="30"/>
          <w:cs/>
          <w:lang w:bidi="bn-BD"/>
        </w:rPr>
        <w:t xml:space="preserve">বিকল্প কর্মসংস্থান কর্মসূচী বাসত্মবায়ন </w:t>
      </w:r>
      <w:r w:rsidRPr="00583BE0">
        <w:rPr>
          <w:rFonts w:ascii="NikoshBAN" w:eastAsia="NikoshBAN" w:hAnsi="NikoshBAN" w:cs="NikoshBAN"/>
          <w:b/>
          <w:bCs/>
          <w:sz w:val="30"/>
          <w:cs/>
          <w:lang w:bidi="bn-BD"/>
        </w:rPr>
        <w:t xml:space="preserve">এর </w:t>
      </w:r>
      <w:r>
        <w:rPr>
          <w:rFonts w:ascii="NikoshBAN" w:eastAsia="NikoshBAN" w:hAnsi="NikoshBAN" w:cs="NikoshBAN" w:hint="cs"/>
          <w:b/>
          <w:bCs/>
          <w:sz w:val="30"/>
          <w:cs/>
          <w:lang w:bidi="bn-BD"/>
        </w:rPr>
        <w:t xml:space="preserve">হতদরিদ্রের </w:t>
      </w:r>
      <w:r w:rsidRPr="00583BE0">
        <w:rPr>
          <w:rFonts w:ascii="NikoshBAN" w:eastAsia="NikoshBAN" w:hAnsi="NikoshBAN" w:cs="NikoshBAN"/>
          <w:b/>
          <w:bCs/>
          <w:sz w:val="30"/>
          <w:cs/>
          <w:lang w:bidi="bn-BD"/>
        </w:rPr>
        <w:t xml:space="preserve"> তালিকা</w:t>
      </w:r>
    </w:p>
    <w:tbl>
      <w:tblPr>
        <w:tblW w:w="9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06"/>
        <w:gridCol w:w="539"/>
        <w:gridCol w:w="1081"/>
        <w:gridCol w:w="2429"/>
        <w:gridCol w:w="720"/>
        <w:gridCol w:w="1016"/>
        <w:gridCol w:w="1324"/>
        <w:gridCol w:w="540"/>
      </w:tblGrid>
      <w:tr w:rsidR="002972AB" w:rsidTr="007D4BEC">
        <w:trPr>
          <w:tblHeader/>
        </w:trPr>
        <w:tc>
          <w:tcPr>
            <w:tcW w:w="527" w:type="dxa"/>
            <w:vAlign w:val="center"/>
          </w:tcPr>
          <w:p w:rsidR="0054351E" w:rsidRPr="0054351E" w:rsidRDefault="007D4BEC" w:rsidP="00115473">
            <w:pPr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ক্রঃ নং</w:t>
            </w:r>
          </w:p>
        </w:tc>
        <w:tc>
          <w:tcPr>
            <w:tcW w:w="1806" w:type="dxa"/>
            <w:vAlign w:val="center"/>
          </w:tcPr>
          <w:p w:rsidR="0054351E" w:rsidRPr="0054351E" w:rsidRDefault="007D4BEC" w:rsidP="00A56A8B">
            <w:pPr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 xml:space="preserve">নাম </w:t>
            </w:r>
          </w:p>
        </w:tc>
        <w:tc>
          <w:tcPr>
            <w:tcW w:w="539" w:type="dxa"/>
            <w:vAlign w:val="center"/>
          </w:tcPr>
          <w:p w:rsidR="0054351E" w:rsidRPr="0054351E" w:rsidRDefault="007D4BEC" w:rsidP="00A56A8B">
            <w:pPr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বয়স</w:t>
            </w:r>
          </w:p>
        </w:tc>
        <w:tc>
          <w:tcPr>
            <w:tcW w:w="1081" w:type="dxa"/>
            <w:vAlign w:val="center"/>
          </w:tcPr>
          <w:p w:rsidR="0054351E" w:rsidRPr="0054351E" w:rsidRDefault="007D4BEC" w:rsidP="00896ED9">
            <w:pPr>
              <w:ind w:left="-99" w:right="-81"/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পূর্ণ ঠিকানা</w:t>
            </w:r>
          </w:p>
        </w:tc>
        <w:tc>
          <w:tcPr>
            <w:tcW w:w="2429" w:type="dxa"/>
            <w:vAlign w:val="center"/>
          </w:tcPr>
          <w:p w:rsidR="0054351E" w:rsidRPr="0054351E" w:rsidRDefault="007D4BEC" w:rsidP="007D4BEC">
            <w:pPr>
              <w:ind w:left="-99" w:right="-81"/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পরিবারের সদস্য সংখ্যা (বি</w:t>
            </w:r>
            <w:r>
              <w:rPr>
                <w:rFonts w:ascii="NikoshBAN" w:eastAsia="NikoshBAN" w:hAnsi="NikoshBAN" w:cs="NikoshBAN" w:hint="cs"/>
                <w:b/>
                <w:bCs/>
                <w:cs/>
                <w:lang w:bidi="bn-BD"/>
              </w:rPr>
              <w:t>স্তারি</w:t>
            </w: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ত)</w:t>
            </w:r>
          </w:p>
        </w:tc>
        <w:tc>
          <w:tcPr>
            <w:tcW w:w="720" w:type="dxa"/>
            <w:vAlign w:val="center"/>
          </w:tcPr>
          <w:p w:rsidR="0054351E" w:rsidRPr="0054351E" w:rsidRDefault="007D4BEC" w:rsidP="00896ED9">
            <w:pPr>
              <w:ind w:left="-99" w:right="-81"/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ত</w:t>
            </w: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াদের আয়ের উৎস</w:t>
            </w:r>
          </w:p>
        </w:tc>
        <w:tc>
          <w:tcPr>
            <w:tcW w:w="1016" w:type="dxa"/>
            <w:vAlign w:val="center"/>
          </w:tcPr>
          <w:p w:rsidR="0054351E" w:rsidRPr="0054351E" w:rsidRDefault="007D4BEC" w:rsidP="00896ED9">
            <w:pPr>
              <w:ind w:left="-99" w:right="-81"/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শারীরিক অবস্থা</w:t>
            </w:r>
          </w:p>
        </w:tc>
        <w:tc>
          <w:tcPr>
            <w:tcW w:w="1324" w:type="dxa"/>
            <w:vAlign w:val="center"/>
          </w:tcPr>
          <w:p w:rsidR="0054351E" w:rsidRPr="0054351E" w:rsidRDefault="007D4BEC" w:rsidP="00896ED9">
            <w:pPr>
              <w:ind w:left="-99" w:right="-81"/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সম্পদ (বাড়ী</w:t>
            </w: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 xml:space="preserve"> থাকলে অবস্থা কেমন)</w:t>
            </w:r>
          </w:p>
        </w:tc>
        <w:tc>
          <w:tcPr>
            <w:tcW w:w="540" w:type="dxa"/>
            <w:vAlign w:val="center"/>
          </w:tcPr>
          <w:p w:rsidR="0054351E" w:rsidRPr="0054351E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b/>
              </w:rPr>
            </w:pPr>
            <w:r w:rsidRPr="0054351E">
              <w:rPr>
                <w:rFonts w:ascii="NikoshBAN" w:eastAsia="NikoshBAN" w:hAnsi="NikoshBAN" w:cs="NikoshBAN"/>
                <w:b/>
                <w:bCs/>
                <w:cs/>
                <w:lang w:bidi="bn-BD"/>
              </w:rPr>
              <w:t>মমত্মব্য</w:t>
            </w:r>
          </w:p>
        </w:tc>
      </w:tr>
      <w:tr w:rsidR="002972AB" w:rsidTr="007D4BEC">
        <w:tc>
          <w:tcPr>
            <w:tcW w:w="527" w:type="dxa"/>
            <w:vAlign w:val="center"/>
          </w:tcPr>
          <w:p w:rsidR="00A542EC" w:rsidRPr="00583BE0" w:rsidRDefault="007D4BEC" w:rsidP="00A542EC">
            <w:pPr>
              <w:pStyle w:val="ListParagraph"/>
              <w:numPr>
                <w:ilvl w:val="0"/>
                <w:numId w:val="1"/>
              </w:numPr>
              <w:ind w:left="64" w:right="31" w:hanging="118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A542EC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আমেনা বেগম</w:t>
            </w:r>
          </w:p>
        </w:tc>
        <w:tc>
          <w:tcPr>
            <w:tcW w:w="539" w:type="dxa"/>
            <w:vAlign w:val="center"/>
          </w:tcPr>
          <w:p w:rsidR="00A542EC" w:rsidRDefault="007D4BEC" w:rsidP="00A542EC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A542EC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A542EC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,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কন্যা-১</w:t>
            </w:r>
          </w:p>
        </w:tc>
        <w:tc>
          <w:tcPr>
            <w:tcW w:w="720" w:type="dxa"/>
            <w:vAlign w:val="center"/>
          </w:tcPr>
          <w:p w:rsidR="00A542EC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A542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</w:t>
            </w:r>
            <w:r>
              <w:rPr>
                <w:rFonts w:ascii="NikoshBAN" w:eastAsia="NikoshBAN" w:hAnsi="NikoshBAN" w:cs="NikoshBAN" w:hint="cs"/>
                <w:cs/>
                <w:lang w:bidi="bn-BD"/>
              </w:rPr>
              <w:t>ন্ত</w:t>
            </w:r>
          </w:p>
        </w:tc>
        <w:tc>
          <w:tcPr>
            <w:tcW w:w="1324" w:type="dxa"/>
            <w:vAlign w:val="center"/>
          </w:tcPr>
          <w:p w:rsidR="00A542EC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াই</w:t>
            </w:r>
          </w:p>
        </w:tc>
        <w:tc>
          <w:tcPr>
            <w:tcW w:w="540" w:type="dxa"/>
            <w:vAlign w:val="center"/>
          </w:tcPr>
          <w:p w:rsidR="00A542EC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7D4BEC" w:rsidTr="007D4BEC">
        <w:tc>
          <w:tcPr>
            <w:tcW w:w="527" w:type="dxa"/>
            <w:vAlign w:val="center"/>
          </w:tcPr>
          <w:p w:rsidR="007D4BEC" w:rsidRPr="00583BE0" w:rsidRDefault="007D4BEC" w:rsidP="007D4B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7D4BEC" w:rsidRDefault="007D4BEC" w:rsidP="007D4BEC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মমেনা খাতুন</w:t>
            </w:r>
          </w:p>
        </w:tc>
        <w:tc>
          <w:tcPr>
            <w:tcW w:w="539" w:type="dxa"/>
            <w:vAlign w:val="center"/>
          </w:tcPr>
          <w:p w:rsidR="007D4BEC" w:rsidRDefault="007D4BEC" w:rsidP="007D4BEC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৬৩</w:t>
            </w:r>
          </w:p>
        </w:tc>
        <w:tc>
          <w:tcPr>
            <w:tcW w:w="1081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7D4BEC" w:rsidRDefault="007D4BEC" w:rsidP="007D4BEC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স্বামী-১</w:t>
            </w:r>
          </w:p>
        </w:tc>
        <w:tc>
          <w:tcPr>
            <w:tcW w:w="720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7D4BEC" w:rsidRDefault="007D4BEC" w:rsidP="007D4BEC">
            <w:pPr>
              <w:jc w:val="center"/>
            </w:pPr>
            <w:r w:rsidRPr="009435B4">
              <w:rPr>
                <w:rFonts w:ascii="NikoshBAN" w:eastAsia="NikoshBAN" w:hAnsi="NikoshBAN" w:cs="NikoshBAN"/>
                <w:cs/>
                <w:lang w:bidi="bn-BD"/>
              </w:rPr>
              <w:t>রোগাক্রা</w:t>
            </w:r>
            <w:r w:rsidRPr="009435B4">
              <w:rPr>
                <w:rFonts w:ascii="NikoshBAN" w:eastAsia="NikoshBAN" w:hAnsi="NikoshBAN" w:cs="NikoshBAN" w:hint="cs"/>
                <w:cs/>
                <w:lang w:bidi="bn-BD"/>
              </w:rPr>
              <w:t>ন্ত</w:t>
            </w:r>
          </w:p>
        </w:tc>
        <w:tc>
          <w:tcPr>
            <w:tcW w:w="1324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7D4BEC" w:rsidRPr="00CA4C63" w:rsidRDefault="007D4BEC" w:rsidP="007D4BEC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7D4BEC" w:rsidTr="007D4BEC">
        <w:tc>
          <w:tcPr>
            <w:tcW w:w="527" w:type="dxa"/>
            <w:vAlign w:val="center"/>
          </w:tcPr>
          <w:p w:rsidR="007D4BEC" w:rsidRPr="00583BE0" w:rsidRDefault="007D4BEC" w:rsidP="007D4B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7D4BEC" w:rsidRDefault="007D4BEC" w:rsidP="007D4BEC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আয়শা খাতুন</w:t>
            </w:r>
          </w:p>
        </w:tc>
        <w:tc>
          <w:tcPr>
            <w:tcW w:w="539" w:type="dxa"/>
            <w:vAlign w:val="center"/>
          </w:tcPr>
          <w:p w:rsidR="007D4BEC" w:rsidRDefault="007D4BEC" w:rsidP="007D4BEC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7D4BEC" w:rsidRDefault="007D4BEC" w:rsidP="007D4BEC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7D4BEC" w:rsidRDefault="007D4BEC" w:rsidP="007D4BEC">
            <w:pPr>
              <w:jc w:val="center"/>
            </w:pPr>
            <w:r w:rsidRPr="009435B4">
              <w:rPr>
                <w:rFonts w:ascii="NikoshBAN" w:eastAsia="NikoshBAN" w:hAnsi="NikoshBAN" w:cs="NikoshBAN"/>
                <w:cs/>
                <w:lang w:bidi="bn-BD"/>
              </w:rPr>
              <w:t>রোগাক্রা</w:t>
            </w:r>
            <w:r w:rsidRPr="009435B4">
              <w:rPr>
                <w:rFonts w:ascii="NikoshBAN" w:eastAsia="NikoshBAN" w:hAnsi="NikoshBAN" w:cs="NikoshBAN" w:hint="cs"/>
                <w:cs/>
                <w:lang w:bidi="bn-BD"/>
              </w:rPr>
              <w:t>ন্ত</w:t>
            </w:r>
          </w:p>
        </w:tc>
        <w:tc>
          <w:tcPr>
            <w:tcW w:w="1324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7D4BEC" w:rsidRPr="00CA4C63" w:rsidRDefault="007D4BEC" w:rsidP="007D4BEC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7D4BEC" w:rsidTr="007D4BEC">
        <w:tc>
          <w:tcPr>
            <w:tcW w:w="527" w:type="dxa"/>
            <w:vAlign w:val="center"/>
          </w:tcPr>
          <w:p w:rsidR="007D4BEC" w:rsidRPr="00583BE0" w:rsidRDefault="007D4BEC" w:rsidP="007D4B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7D4BEC" w:rsidRDefault="007D4BEC" w:rsidP="007D4BEC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সাজেদা বেগম</w:t>
            </w:r>
          </w:p>
        </w:tc>
        <w:tc>
          <w:tcPr>
            <w:tcW w:w="539" w:type="dxa"/>
            <w:vAlign w:val="center"/>
          </w:tcPr>
          <w:p w:rsidR="007D4BEC" w:rsidRDefault="007D4BEC" w:rsidP="007D4BEC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৭১</w:t>
            </w:r>
          </w:p>
        </w:tc>
        <w:tc>
          <w:tcPr>
            <w:tcW w:w="1081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7D4BEC" w:rsidRDefault="007D4BEC" w:rsidP="007D4BEC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7D4BEC" w:rsidRDefault="007D4BEC" w:rsidP="007D4BEC">
            <w:pPr>
              <w:jc w:val="center"/>
            </w:pPr>
            <w:r w:rsidRPr="009435B4">
              <w:rPr>
                <w:rFonts w:ascii="NikoshBAN" w:eastAsia="NikoshBAN" w:hAnsi="NikoshBAN" w:cs="NikoshBAN"/>
                <w:cs/>
                <w:lang w:bidi="bn-BD"/>
              </w:rPr>
              <w:t>রোগাক্রা</w:t>
            </w:r>
            <w:r w:rsidRPr="009435B4">
              <w:rPr>
                <w:rFonts w:ascii="NikoshBAN" w:eastAsia="NikoshBAN" w:hAnsi="NikoshBAN" w:cs="NikoshBAN" w:hint="cs"/>
                <w:cs/>
                <w:lang w:bidi="bn-BD"/>
              </w:rPr>
              <w:t>ন্ত</w:t>
            </w:r>
          </w:p>
        </w:tc>
        <w:tc>
          <w:tcPr>
            <w:tcW w:w="1324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7D4BEC" w:rsidRPr="00CA4C63" w:rsidRDefault="007D4BEC" w:rsidP="007D4BEC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7D4BEC" w:rsidTr="007D4BEC">
        <w:tc>
          <w:tcPr>
            <w:tcW w:w="527" w:type="dxa"/>
            <w:vAlign w:val="center"/>
          </w:tcPr>
          <w:p w:rsidR="007D4BEC" w:rsidRPr="00583BE0" w:rsidRDefault="007D4BEC" w:rsidP="007D4B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7D4BEC" w:rsidRDefault="007D4BEC" w:rsidP="007D4BEC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 নিয়তি রানী</w:t>
            </w:r>
          </w:p>
        </w:tc>
        <w:tc>
          <w:tcPr>
            <w:tcW w:w="539" w:type="dxa"/>
            <w:vAlign w:val="center"/>
          </w:tcPr>
          <w:p w:rsidR="007D4BEC" w:rsidRDefault="007D4BEC" w:rsidP="007D4BEC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৫৮</w:t>
            </w:r>
          </w:p>
        </w:tc>
        <w:tc>
          <w:tcPr>
            <w:tcW w:w="1081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7D4BEC" w:rsidRDefault="007D4BEC" w:rsidP="007D4BEC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7D4BEC" w:rsidRDefault="007D4BEC" w:rsidP="007D4BEC">
            <w:pPr>
              <w:jc w:val="center"/>
            </w:pPr>
            <w:r w:rsidRPr="009435B4">
              <w:rPr>
                <w:rFonts w:ascii="NikoshBAN" w:eastAsia="NikoshBAN" w:hAnsi="NikoshBAN" w:cs="NikoshBAN"/>
                <w:cs/>
                <w:lang w:bidi="bn-BD"/>
              </w:rPr>
              <w:t>রোগাক্রা</w:t>
            </w:r>
            <w:r w:rsidRPr="009435B4">
              <w:rPr>
                <w:rFonts w:ascii="NikoshBAN" w:eastAsia="NikoshBAN" w:hAnsi="NikoshBAN" w:cs="NikoshBAN" w:hint="cs"/>
                <w:cs/>
                <w:lang w:bidi="bn-BD"/>
              </w:rPr>
              <w:t>ন্ত</w:t>
            </w:r>
          </w:p>
        </w:tc>
        <w:tc>
          <w:tcPr>
            <w:tcW w:w="1324" w:type="dxa"/>
            <w:vAlign w:val="center"/>
          </w:tcPr>
          <w:p w:rsidR="007D4BEC" w:rsidRDefault="007D4BEC" w:rsidP="007D4BEC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7D4BEC" w:rsidRPr="00CA4C63" w:rsidRDefault="007D4BEC" w:rsidP="007D4BEC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A542EC" w:rsidRPr="00583BE0" w:rsidRDefault="007D4BEC" w:rsidP="00A542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A542EC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মমতা বেগম</w:t>
            </w:r>
          </w:p>
        </w:tc>
        <w:tc>
          <w:tcPr>
            <w:tcW w:w="539" w:type="dxa"/>
            <w:vAlign w:val="center"/>
          </w:tcPr>
          <w:p w:rsidR="00A542EC" w:rsidRDefault="007D4BEC" w:rsidP="00A542EC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৭২</w:t>
            </w:r>
          </w:p>
        </w:tc>
        <w:tc>
          <w:tcPr>
            <w:tcW w:w="1081" w:type="dxa"/>
            <w:vAlign w:val="center"/>
          </w:tcPr>
          <w:p w:rsidR="00A542EC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A542EC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,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কন্যা-১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,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A542EC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A542EC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পাগল</w:t>
            </w:r>
          </w:p>
        </w:tc>
        <w:tc>
          <w:tcPr>
            <w:tcW w:w="1324" w:type="dxa"/>
            <w:vAlign w:val="center"/>
          </w:tcPr>
          <w:p w:rsidR="00A542EC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A542EC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509FF" w:rsidRPr="00583BE0" w:rsidRDefault="007D4BEC" w:rsidP="001509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509F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আকলিমা বেগম</w:t>
            </w:r>
          </w:p>
        </w:tc>
        <w:tc>
          <w:tcPr>
            <w:tcW w:w="539" w:type="dxa"/>
            <w:vAlign w:val="center"/>
          </w:tcPr>
          <w:p w:rsidR="001509FF" w:rsidRDefault="007D4BEC" w:rsidP="001509F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৫২</w:t>
            </w:r>
          </w:p>
        </w:tc>
        <w:tc>
          <w:tcPr>
            <w:tcW w:w="1081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1509F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</w:p>
        </w:tc>
        <w:tc>
          <w:tcPr>
            <w:tcW w:w="720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1509F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509FF" w:rsidRPr="00583BE0" w:rsidRDefault="007D4BEC" w:rsidP="001509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509F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নাছিমা বেগম</w:t>
            </w:r>
          </w:p>
        </w:tc>
        <w:tc>
          <w:tcPr>
            <w:tcW w:w="539" w:type="dxa"/>
            <w:vAlign w:val="center"/>
          </w:tcPr>
          <w:p w:rsidR="001509FF" w:rsidRDefault="007D4BEC" w:rsidP="001509F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081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1509F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কন্যা-১</w:t>
            </w:r>
          </w:p>
        </w:tc>
        <w:tc>
          <w:tcPr>
            <w:tcW w:w="720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পাগল</w:t>
            </w:r>
          </w:p>
        </w:tc>
        <w:tc>
          <w:tcPr>
            <w:tcW w:w="1324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1509F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509FF" w:rsidRPr="00583BE0" w:rsidRDefault="007D4BEC" w:rsidP="001509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509F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হাসিনা বেগম</w:t>
            </w:r>
          </w:p>
        </w:tc>
        <w:tc>
          <w:tcPr>
            <w:tcW w:w="539" w:type="dxa"/>
            <w:vAlign w:val="center"/>
          </w:tcPr>
          <w:p w:rsidR="001509FF" w:rsidRDefault="007D4BEC" w:rsidP="001509F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৫২</w:t>
            </w:r>
          </w:p>
        </w:tc>
        <w:tc>
          <w:tcPr>
            <w:tcW w:w="1081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উচনা</w:t>
            </w:r>
          </w:p>
        </w:tc>
        <w:tc>
          <w:tcPr>
            <w:tcW w:w="2429" w:type="dxa"/>
            <w:vAlign w:val="center"/>
          </w:tcPr>
          <w:p w:rsidR="001509F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,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কন্যা-১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,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পাগল</w:t>
            </w:r>
          </w:p>
        </w:tc>
        <w:tc>
          <w:tcPr>
            <w:tcW w:w="1324" w:type="dxa"/>
            <w:vAlign w:val="center"/>
          </w:tcPr>
          <w:p w:rsidR="001509F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1509F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রেজিয়া বেগম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৫৭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সুকিমন বেগম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৭৪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</w:t>
            </w:r>
            <w:bookmarkStart w:id="0" w:name="_GoBack"/>
            <w:bookmarkEnd w:id="0"/>
            <w:r>
              <w:rPr>
                <w:rFonts w:ascii="NikoshBAN" w:eastAsia="NikoshBAN" w:hAnsi="NikoshBAN" w:cs="NikoshBAN"/>
                <w:cs/>
                <w:lang w:bidi="bn-BD"/>
              </w:rPr>
              <w:t>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ফুলো বেগম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আরতী রানী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সালুয়া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পুত্র-৩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কানা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সুমন রানী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৬৬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সালুয়া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অষ্ট রানী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মমেনা খাতুন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৬৬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মোছাঃ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হাসনা বেগম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৬৬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1E5019" w:rsidRPr="00583BE0" w:rsidRDefault="007D4BEC" w:rsidP="001E50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1E5019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ফুলমন খাতুন</w:t>
            </w:r>
          </w:p>
        </w:tc>
        <w:tc>
          <w:tcPr>
            <w:tcW w:w="539" w:type="dxa"/>
            <w:vAlign w:val="center"/>
          </w:tcPr>
          <w:p w:rsidR="001E5019" w:rsidRDefault="007D4BEC" w:rsidP="001E5019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৭১</w:t>
            </w:r>
          </w:p>
        </w:tc>
        <w:tc>
          <w:tcPr>
            <w:tcW w:w="1081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1E5019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৪,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কন্যা-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20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1E5019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1E5019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01CDF" w:rsidRPr="00583BE0" w:rsidRDefault="007D4BEC" w:rsidP="00401C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01CD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গফুর মন্ডল</w:t>
            </w:r>
          </w:p>
        </w:tc>
        <w:tc>
          <w:tcPr>
            <w:tcW w:w="539" w:type="dxa"/>
            <w:vAlign w:val="center"/>
          </w:tcPr>
          <w:p w:rsidR="00401CDF" w:rsidRDefault="007D4BEC" w:rsidP="00401CD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৭৮</w:t>
            </w:r>
          </w:p>
        </w:tc>
        <w:tc>
          <w:tcPr>
            <w:tcW w:w="1081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শ্রীমমত্মপুর</w:t>
            </w:r>
          </w:p>
        </w:tc>
        <w:tc>
          <w:tcPr>
            <w:tcW w:w="2429" w:type="dxa"/>
            <w:vAlign w:val="center"/>
          </w:tcPr>
          <w:p w:rsidR="00401CD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 কন্যা-০, স্ত্রী-১</w:t>
            </w:r>
          </w:p>
        </w:tc>
        <w:tc>
          <w:tcPr>
            <w:tcW w:w="720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401CD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591F0B" w:rsidRPr="00583BE0" w:rsidRDefault="007D4BEC" w:rsidP="00591F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591F0B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ছলে</w:t>
            </w:r>
          </w:p>
        </w:tc>
        <w:tc>
          <w:tcPr>
            <w:tcW w:w="539" w:type="dxa"/>
            <w:vAlign w:val="center"/>
          </w:tcPr>
          <w:p w:rsidR="00591F0B" w:rsidRDefault="007D4BEC" w:rsidP="00591F0B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৭৫</w:t>
            </w:r>
          </w:p>
        </w:tc>
        <w:tc>
          <w:tcPr>
            <w:tcW w:w="1081" w:type="dxa"/>
            <w:vAlign w:val="center"/>
          </w:tcPr>
          <w:p w:rsidR="00591F0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মির্জাপুর</w:t>
            </w:r>
          </w:p>
        </w:tc>
        <w:tc>
          <w:tcPr>
            <w:tcW w:w="2429" w:type="dxa"/>
            <w:vAlign w:val="center"/>
          </w:tcPr>
          <w:p w:rsidR="00591F0B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591F0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591F0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591F0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591F0B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01CDF" w:rsidRPr="00583BE0" w:rsidRDefault="007D4BEC" w:rsidP="00401C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01CD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খায়রন বেগম</w:t>
            </w:r>
          </w:p>
        </w:tc>
        <w:tc>
          <w:tcPr>
            <w:tcW w:w="539" w:type="dxa"/>
            <w:vAlign w:val="center"/>
          </w:tcPr>
          <w:p w:rsidR="00401CDF" w:rsidRDefault="007D4BEC" w:rsidP="00401CD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1081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মির্জাপুর</w:t>
            </w:r>
          </w:p>
        </w:tc>
        <w:tc>
          <w:tcPr>
            <w:tcW w:w="2429" w:type="dxa"/>
            <w:vAlign w:val="center"/>
          </w:tcPr>
          <w:p w:rsidR="00401CD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,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401CD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01CDF" w:rsidRPr="00583BE0" w:rsidRDefault="007D4BEC" w:rsidP="00401C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01CD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বুলি বেগম</w:t>
            </w:r>
          </w:p>
        </w:tc>
        <w:tc>
          <w:tcPr>
            <w:tcW w:w="539" w:type="dxa"/>
            <w:vAlign w:val="center"/>
          </w:tcPr>
          <w:p w:rsidR="00401CDF" w:rsidRDefault="007D4BEC" w:rsidP="00401CD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৪৫</w:t>
            </w:r>
          </w:p>
        </w:tc>
        <w:tc>
          <w:tcPr>
            <w:tcW w:w="1081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401CD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720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401CD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5C5180" w:rsidRPr="00583BE0" w:rsidRDefault="007D4BEC" w:rsidP="005C51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5C518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মালেকা বেগম</w:t>
            </w:r>
          </w:p>
        </w:tc>
        <w:tc>
          <w:tcPr>
            <w:tcW w:w="539" w:type="dxa"/>
            <w:vAlign w:val="center"/>
          </w:tcPr>
          <w:p w:rsidR="005C5180" w:rsidRDefault="007D4BEC" w:rsidP="005C518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1081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5C518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5C518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5C5180" w:rsidRPr="00583BE0" w:rsidRDefault="007D4BEC" w:rsidP="005C51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5C518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ফাতেমা বেগম</w:t>
            </w:r>
          </w:p>
        </w:tc>
        <w:tc>
          <w:tcPr>
            <w:tcW w:w="539" w:type="dxa"/>
            <w:vAlign w:val="center"/>
          </w:tcPr>
          <w:p w:rsidR="005C5180" w:rsidRDefault="007D4BEC" w:rsidP="005C518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৫৭</w:t>
            </w:r>
          </w:p>
        </w:tc>
        <w:tc>
          <w:tcPr>
            <w:tcW w:w="1081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5C518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কেউ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নেই</w:t>
            </w:r>
          </w:p>
        </w:tc>
        <w:tc>
          <w:tcPr>
            <w:tcW w:w="720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5C518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5C518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01CDF" w:rsidRPr="00583BE0" w:rsidRDefault="007D4BEC" w:rsidP="00401C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01CD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আমিরন খাতুন</w:t>
            </w:r>
          </w:p>
        </w:tc>
        <w:tc>
          <w:tcPr>
            <w:tcW w:w="539" w:type="dxa"/>
            <w:vAlign w:val="center"/>
          </w:tcPr>
          <w:p w:rsidR="00401CDF" w:rsidRDefault="007D4BEC" w:rsidP="00401CD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৪৭</w:t>
            </w:r>
          </w:p>
        </w:tc>
        <w:tc>
          <w:tcPr>
            <w:tcW w:w="1081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তাজপুর</w:t>
            </w:r>
          </w:p>
        </w:tc>
        <w:tc>
          <w:tcPr>
            <w:tcW w:w="2429" w:type="dxa"/>
            <w:vAlign w:val="center"/>
          </w:tcPr>
          <w:p w:rsidR="00401CD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, কন্যা-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720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401CD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01CDF" w:rsidRPr="00583BE0" w:rsidRDefault="007D4BEC" w:rsidP="00401C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01CD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ছায়মন বেগম</w:t>
            </w:r>
          </w:p>
        </w:tc>
        <w:tc>
          <w:tcPr>
            <w:tcW w:w="539" w:type="dxa"/>
            <w:vAlign w:val="center"/>
          </w:tcPr>
          <w:p w:rsidR="00401CDF" w:rsidRDefault="007D4BEC" w:rsidP="00401CD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1081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401CD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20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401CD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রইছা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01CDF" w:rsidRPr="00583BE0" w:rsidRDefault="007D4BEC" w:rsidP="00401C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01CDF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মাজেদা বেগম</w:t>
            </w:r>
          </w:p>
        </w:tc>
        <w:tc>
          <w:tcPr>
            <w:tcW w:w="539" w:type="dxa"/>
            <w:vAlign w:val="center"/>
          </w:tcPr>
          <w:p w:rsidR="00401CDF" w:rsidRDefault="007D4BEC" w:rsidP="00401CDF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401CDF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20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01CDF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401CDF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মাজেদা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8A46DD" w:rsidRPr="00583BE0" w:rsidRDefault="007D4BEC" w:rsidP="008A46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8A46DD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আমেনা বেগম</w:t>
            </w:r>
          </w:p>
        </w:tc>
        <w:tc>
          <w:tcPr>
            <w:tcW w:w="539" w:type="dxa"/>
            <w:vAlign w:val="center"/>
          </w:tcPr>
          <w:p w:rsidR="008A46DD" w:rsidRDefault="007D4BEC" w:rsidP="008A46DD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৫২</w:t>
            </w:r>
          </w:p>
        </w:tc>
        <w:tc>
          <w:tcPr>
            <w:tcW w:w="1081" w:type="dxa"/>
            <w:vAlign w:val="center"/>
          </w:tcPr>
          <w:p w:rsidR="008A46DD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8A46DD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8A46DD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8A46DD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8A46DD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8A46DD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782EBB" w:rsidRPr="00583BE0" w:rsidRDefault="007D4BEC" w:rsidP="00782E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782EBB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কহিনুর বেগম</w:t>
            </w:r>
          </w:p>
        </w:tc>
        <w:tc>
          <w:tcPr>
            <w:tcW w:w="539" w:type="dxa"/>
            <w:vAlign w:val="center"/>
          </w:tcPr>
          <w:p w:rsidR="00782EBB" w:rsidRDefault="007D4BEC" w:rsidP="00782EBB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081" w:type="dxa"/>
            <w:vAlign w:val="center"/>
          </w:tcPr>
          <w:p w:rsidR="00782EB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782EBB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782EB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782EB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782EBB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782EBB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সাজেদা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শাহিনা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৩৮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পিতা-১, মাতা-১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অন্যান্য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ছাইরন নেছা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, কন্যা-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মেনেকা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মির্জাপুর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তাহেরা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জরিনা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কন্যা-১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17640" w:rsidRPr="00583BE0" w:rsidRDefault="007D4BEC" w:rsidP="004176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1764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মাজেদা খাতুন</w:t>
            </w:r>
          </w:p>
        </w:tc>
        <w:tc>
          <w:tcPr>
            <w:tcW w:w="539" w:type="dxa"/>
            <w:vAlign w:val="center"/>
          </w:tcPr>
          <w:p w:rsidR="00417640" w:rsidRDefault="007D4BEC" w:rsidP="0041764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তাজপুর</w:t>
            </w:r>
          </w:p>
        </w:tc>
        <w:tc>
          <w:tcPr>
            <w:tcW w:w="2429" w:type="dxa"/>
            <w:vAlign w:val="center"/>
          </w:tcPr>
          <w:p w:rsidR="0041764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41764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17640" w:rsidRPr="00583BE0" w:rsidRDefault="007D4BEC" w:rsidP="004176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1764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সুরম্নতন বেগম</w:t>
            </w:r>
          </w:p>
        </w:tc>
        <w:tc>
          <w:tcPr>
            <w:tcW w:w="539" w:type="dxa"/>
            <w:vAlign w:val="center"/>
          </w:tcPr>
          <w:p w:rsidR="00417640" w:rsidRDefault="007D4BEC" w:rsidP="0041764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081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মির্জাপুর</w:t>
            </w:r>
          </w:p>
        </w:tc>
        <w:tc>
          <w:tcPr>
            <w:tcW w:w="2429" w:type="dxa"/>
            <w:vAlign w:val="center"/>
          </w:tcPr>
          <w:p w:rsidR="0041764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41764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17640" w:rsidRPr="00583BE0" w:rsidRDefault="007D4BEC" w:rsidP="004176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1764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রেজিয়া খাতুন</w:t>
            </w:r>
          </w:p>
        </w:tc>
        <w:tc>
          <w:tcPr>
            <w:tcW w:w="539" w:type="dxa"/>
            <w:vAlign w:val="center"/>
          </w:tcPr>
          <w:p w:rsidR="00417640" w:rsidRDefault="007D4BEC" w:rsidP="0041764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৪৫</w:t>
            </w:r>
          </w:p>
        </w:tc>
        <w:tc>
          <w:tcPr>
            <w:tcW w:w="1081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41764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41764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17640" w:rsidRPr="00583BE0" w:rsidRDefault="007D4BEC" w:rsidP="004176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1764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মোছাঃ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আতোমন বেগম</w:t>
            </w:r>
          </w:p>
        </w:tc>
        <w:tc>
          <w:tcPr>
            <w:tcW w:w="539" w:type="dxa"/>
            <w:vAlign w:val="center"/>
          </w:tcPr>
          <w:p w:rsidR="00417640" w:rsidRDefault="007D4BEC" w:rsidP="0041764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৭৪</w:t>
            </w:r>
          </w:p>
        </w:tc>
        <w:tc>
          <w:tcPr>
            <w:tcW w:w="1081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মির্জাপুর</w:t>
            </w:r>
          </w:p>
        </w:tc>
        <w:tc>
          <w:tcPr>
            <w:tcW w:w="2429" w:type="dxa"/>
            <w:vAlign w:val="center"/>
          </w:tcPr>
          <w:p w:rsidR="0041764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1764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41764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ছফিরন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৮৫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, 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মফছের আলী মন্ডল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৮৫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হাজিপুর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9959F0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9959F0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লাইলি বেগম</w:t>
            </w:r>
          </w:p>
        </w:tc>
        <w:tc>
          <w:tcPr>
            <w:tcW w:w="539" w:type="dxa"/>
            <w:vAlign w:val="center"/>
          </w:tcPr>
          <w:p w:rsidR="009959F0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মির্জাপুর</w:t>
            </w:r>
          </w:p>
        </w:tc>
        <w:tc>
          <w:tcPr>
            <w:tcW w:w="2429" w:type="dxa"/>
            <w:vAlign w:val="center"/>
          </w:tcPr>
          <w:p w:rsidR="009959F0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স্বামী-১,পুত্র-০, মাতা-১</w:t>
            </w:r>
          </w:p>
        </w:tc>
        <w:tc>
          <w:tcPr>
            <w:tcW w:w="720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9959F0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9959F0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6516E3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6516E3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শোকটা মিয়া</w:t>
            </w:r>
          </w:p>
        </w:tc>
        <w:tc>
          <w:tcPr>
            <w:tcW w:w="539" w:type="dxa"/>
            <w:vAlign w:val="center"/>
          </w:tcPr>
          <w:p w:rsidR="006516E3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৪৩</w:t>
            </w:r>
          </w:p>
        </w:tc>
        <w:tc>
          <w:tcPr>
            <w:tcW w:w="1081" w:type="dxa"/>
            <w:vAlign w:val="center"/>
          </w:tcPr>
          <w:p w:rsidR="006516E3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6516E3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</w:t>
            </w:r>
          </w:p>
        </w:tc>
        <w:tc>
          <w:tcPr>
            <w:tcW w:w="720" w:type="dxa"/>
            <w:vAlign w:val="center"/>
          </w:tcPr>
          <w:p w:rsidR="006516E3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6516E3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পাগল</w:t>
            </w:r>
          </w:p>
        </w:tc>
        <w:tc>
          <w:tcPr>
            <w:tcW w:w="1324" w:type="dxa"/>
            <w:vAlign w:val="center"/>
          </w:tcPr>
          <w:p w:rsidR="006516E3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6516E3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4F3E2E" w:rsidRPr="00583BE0" w:rsidRDefault="007D4BEC" w:rsidP="009959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4F3E2E" w:rsidRDefault="007D4BEC" w:rsidP="00A866E2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জহির উদ্দিন মন্ডল</w:t>
            </w:r>
          </w:p>
        </w:tc>
        <w:tc>
          <w:tcPr>
            <w:tcW w:w="539" w:type="dxa"/>
            <w:vAlign w:val="center"/>
          </w:tcPr>
          <w:p w:rsidR="004F3E2E" w:rsidRDefault="007D4BEC" w:rsidP="009959F0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৮৫</w:t>
            </w:r>
          </w:p>
        </w:tc>
        <w:tc>
          <w:tcPr>
            <w:tcW w:w="1081" w:type="dxa"/>
            <w:vAlign w:val="center"/>
          </w:tcPr>
          <w:p w:rsidR="004F3E2E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4F3E2E" w:rsidRDefault="007D4BEC" w:rsidP="00896ED9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কন্যা-৩</w:t>
            </w:r>
          </w:p>
        </w:tc>
        <w:tc>
          <w:tcPr>
            <w:tcW w:w="720" w:type="dxa"/>
            <w:vAlign w:val="center"/>
          </w:tcPr>
          <w:p w:rsidR="004F3E2E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4F3E2E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4F3E2E" w:rsidRDefault="007D4BEC" w:rsidP="00896ED9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4F3E2E" w:rsidRPr="00CA4C63" w:rsidRDefault="007D4BEC" w:rsidP="00896ED9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গোলাপী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৪৮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নন্দইল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কন্যা-১, পিতা-১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রেজিয়া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আশোদ বিবি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কেউ নেই 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নুরজাহান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জেলেকা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পিতা-১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মৌলুদা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পৌষ্য-১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কানা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আবেদা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ফাতেমা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শফির উদ্দীন মন্ডল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পুত্র-৪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মবেদ আলী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পিতা-১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মানিক সরদার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ধরন্জী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কন্যা-৩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আবু ছালাম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পাগল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রশিদা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৬৩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খাতমন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জছিরন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রেজিয়া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কন্যা-৩, পোষ্য-১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মজিরন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৫৮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শাহানা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পুত্র-৪, মাতা-১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রাবেয়া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৫৮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গোলাপী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৪২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খোঁড়া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মর্জিনা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৬৯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চকশিমুলিয়া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পুত্র-২,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আনজু আরা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চকশিমুলিয়া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পুত্র-২,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40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আজিমদ্দিন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৬৭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পুত্র-১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কহিনুর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আজামদ্দীন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৮৪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জায়েদা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মালেকা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মুঞ্জুয়ারা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চকশিমুলিয়া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হাছিনা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রাসত্মা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মজিদা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৩৭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পুত্র-১, কন্যা-১, মাতা-১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হামিদা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চকশিমুলিয়া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সুকিমন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তহমিনা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কুলিমন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৮৭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সাহেরা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কন্যা-১, পোষ্য-২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পদ্দমনি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ছাইরম্নন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পিতা-১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অমেলা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৬৭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কন্যা-০, পোষ্য-১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আজমদ্দিন মন্ডল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হাজেরা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৬৪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পিতা-১,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গোলে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৭২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রতনপুর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পুত্র-১, কন্যা-১, পোষ্য-১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সুখু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৬৭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রায়পুর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ind w:left="-99" w:right="-81"/>
              <w:jc w:val="center"/>
            </w:pPr>
            <w:r w:rsidRPr="00A63D9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পান বতী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রায়পুর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কাজেম উদ্দিন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পলাশগড়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পুত্র-২,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অকিমন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রায়পুর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মোঃ ইয়াকুব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আলী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রায়পুর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কন্যা-১, পোষ্য-২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তছিরন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রায়পুর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দেলদার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রায়পুর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পোষ্য-১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right="-99" w:hanging="40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ছামিউল আলম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রায়পুর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পুত্র-০, কন্যা-০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খোড়া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মিনতী রানী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কোতোয়ালীবাগ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পুত্র-২, পিতা-১,মাতা-১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সেকেন্দার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৪৭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নিতারম্নন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পাগল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নুরজাহান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বাগুয়ান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তমিরন নেছা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৮১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কোতোয়ালীবাগ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জামিলা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৫৩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নিতারম্নন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উমিছা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৬৩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নিতারম্নন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পুত্র-৩,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আবেদা বিবি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কোতোয়ালীবাগ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কন্যা-৩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হামিদা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৭২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যোগাইপুর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জামিলা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৫৭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বাগুয়ান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আফরম্নজা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৫৮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দৈবকনন্দনপুর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পাকা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আছমা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বাগুয়ান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 w:rsidRPr="00CA182A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জবিরন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৬৬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বাগুয়ান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কুসুম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বাগুয়ান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শহিদা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৫২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নিতারম্নন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আছিমা বিবি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কোতোয়ালীবাগ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মোছাঃ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দবিরন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যোগাইপুর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 কন্যা-২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আমেজন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নিতারম্নন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পুত্র-৩, কন্যা-৩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মালেকা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৫২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কোতোয়ালীবাগ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জরিনা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স্বামী-১,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কন্যা-১, পোষ্য-১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লুখো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জমেলা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 কন্যা-২,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গলগন্ড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মেহেরম্নন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৫২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মোছাঃ আনোয়ারা 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রেজিয়া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পাড়ইল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মনোয়ারা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ফেলো বিবি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পাড়ইল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জামেনা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পাড়ইল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ছাবিনা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৪৪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রাহেলা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পাড়ইল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রম্নমি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৩৪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অছিনা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৪৫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উলফন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৬৬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পাড়ইল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স্বামী-১, পুত্র-২, কন্যা-২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রশিদা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৩৯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পাড়ইল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আব্দুল কাদের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পুত্র-২, কন্যা-৪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আবু ছালাম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৭৬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পুত্র-২,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গোলাপি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কাঁচনা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জায়বর আলী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সমসাবাদ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পিতা-১, কন্যা-১, মাতা-১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</w:tcPr>
          <w:p w:rsidR="00F24B25" w:rsidRDefault="007D4BEC" w:rsidP="00F24B25">
            <w:pPr>
              <w:jc w:val="center"/>
            </w:pPr>
            <w:r w:rsidRPr="00B82B19">
              <w:rPr>
                <w:rFonts w:ascii="NikoshBAN" w:eastAsia="NikoshBAN" w:hAnsi="NikoshBAN" w:cs="NikoshBAN"/>
                <w:cs/>
                <w:lang w:bidi="bn-BD"/>
              </w:rPr>
              <w:t>কুঁড়েঘর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নির্মলা রানী সরকার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</w:t>
            </w:r>
          </w:p>
        </w:tc>
        <w:tc>
          <w:tcPr>
            <w:tcW w:w="1081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সমসাবাদ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সালমা খাতুন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পার্বতীপুর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পোষ্য-১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তইরন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৬৭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 w:rsidRPr="000622E0">
              <w:rPr>
                <w:rFonts w:ascii="NikoshBAN" w:eastAsia="NikoshBAN" w:hAnsi="NikoshBAN" w:cs="NikoshBAN"/>
                <w:cs/>
                <w:lang w:bidi="bn-BD"/>
              </w:rPr>
              <w:t>সমসাবাদ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পিয়ারা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৬৪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 w:rsidRPr="000622E0">
              <w:rPr>
                <w:rFonts w:ascii="NikoshBAN" w:eastAsia="NikoshBAN" w:hAnsi="NikoshBAN" w:cs="NikoshBAN"/>
                <w:cs/>
                <w:lang w:bidi="bn-BD"/>
              </w:rPr>
              <w:t>সমসাবাদ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ছাবেজন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৫৭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 w:rsidRPr="000622E0">
              <w:rPr>
                <w:rFonts w:ascii="NikoshBAN" w:eastAsia="NikoshBAN" w:hAnsi="NikoshBAN" w:cs="NikoshBAN"/>
                <w:cs/>
                <w:lang w:bidi="bn-BD"/>
              </w:rPr>
              <w:t>সমসাবাদ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কেউ নেই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আবেদা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৬৪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 w:rsidRPr="000622E0">
              <w:rPr>
                <w:rFonts w:ascii="NikoshBAN" w:eastAsia="NikoshBAN" w:hAnsi="NikoshBAN" w:cs="NikoshBAN"/>
                <w:cs/>
                <w:lang w:bidi="bn-BD"/>
              </w:rPr>
              <w:t>সমসাবাদ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পোষ্য-১,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রওশন আরা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পার্বতীপুর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পুত্র-১, কন্যা-৩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ছায়া রানী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 w:rsidRPr="000622E0">
              <w:rPr>
                <w:rFonts w:ascii="NikoshBAN" w:eastAsia="NikoshBAN" w:hAnsi="NikoshBAN" w:cs="NikoshBAN"/>
                <w:cs/>
                <w:lang w:bidi="bn-BD"/>
              </w:rPr>
              <w:t>সমসাবাদ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মোছাঃ খাতোমন বেগম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৯০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গদাইপুর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পুত্র-৩, কন্যা-১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আয়েজ উদ্দীন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পার্বতীপুর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স্ত্রী-১, পুত্র-১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  <w:tr w:rsidR="002972AB" w:rsidTr="007D4BEC">
        <w:tc>
          <w:tcPr>
            <w:tcW w:w="527" w:type="dxa"/>
            <w:vAlign w:val="center"/>
          </w:tcPr>
          <w:p w:rsidR="00F24B25" w:rsidRPr="00583BE0" w:rsidRDefault="007D4BEC" w:rsidP="00F24B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</w:rPr>
            </w:pPr>
          </w:p>
        </w:tc>
        <w:tc>
          <w:tcPr>
            <w:tcW w:w="1806" w:type="dxa"/>
            <w:vAlign w:val="center"/>
          </w:tcPr>
          <w:p w:rsidR="00F24B25" w:rsidRDefault="007D4BEC" w:rsidP="00F24B25">
            <w:pPr>
              <w:ind w:left="-58" w:right="-99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মোজাম আকন্দ</w:t>
            </w:r>
          </w:p>
        </w:tc>
        <w:tc>
          <w:tcPr>
            <w:tcW w:w="539" w:type="dxa"/>
            <w:vAlign w:val="center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081" w:type="dxa"/>
          </w:tcPr>
          <w:p w:rsidR="00F24B25" w:rsidRDefault="007D4BEC" w:rsidP="00F24B25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পার্বতীপুর</w:t>
            </w:r>
          </w:p>
        </w:tc>
        <w:tc>
          <w:tcPr>
            <w:tcW w:w="2429" w:type="dxa"/>
            <w:vAlign w:val="center"/>
          </w:tcPr>
          <w:p w:rsidR="00F24B25" w:rsidRDefault="007D4BEC" w:rsidP="00F24B25">
            <w:pPr>
              <w:ind w:left="-99" w:right="-81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পুত্র-২, কন্যা-২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1016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রোগাক্রান্ত</w:t>
            </w:r>
          </w:p>
        </w:tc>
        <w:tc>
          <w:tcPr>
            <w:tcW w:w="1324" w:type="dxa"/>
            <w:vAlign w:val="center"/>
          </w:tcPr>
          <w:p w:rsidR="00F24B25" w:rsidRDefault="007D4BEC" w:rsidP="00F24B25">
            <w:pPr>
              <w:ind w:left="-99" w:right="-81"/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নাই</w:t>
            </w:r>
          </w:p>
        </w:tc>
        <w:tc>
          <w:tcPr>
            <w:tcW w:w="540" w:type="dxa"/>
            <w:vAlign w:val="center"/>
          </w:tcPr>
          <w:p w:rsidR="00F24B25" w:rsidRPr="00CA4C63" w:rsidRDefault="007D4BEC" w:rsidP="00F24B25">
            <w:pPr>
              <w:tabs>
                <w:tab w:val="left" w:pos="225"/>
              </w:tabs>
              <w:ind w:left="-99" w:right="-81"/>
              <w:jc w:val="center"/>
              <w:rPr>
                <w:sz w:val="36"/>
                <w:szCs w:val="36"/>
              </w:rPr>
            </w:pPr>
          </w:p>
        </w:tc>
      </w:tr>
    </w:tbl>
    <w:p w:rsidR="00115473" w:rsidRDefault="007D4BEC"/>
    <w:p w:rsidR="007E7F6D" w:rsidRDefault="007D4BEC"/>
    <w:p w:rsidR="007E7F6D" w:rsidRDefault="007D4BEC"/>
    <w:p w:rsidR="007E7F6D" w:rsidRDefault="007D4BEC"/>
    <w:p w:rsidR="007E7F6D" w:rsidRDefault="007D4BEC"/>
    <w:p w:rsidR="007E7F6D" w:rsidRDefault="007D4BEC"/>
    <w:p w:rsidR="007E7F6D" w:rsidRDefault="007D4BEC"/>
    <w:p w:rsidR="007E7F6D" w:rsidRDefault="007D4BEC"/>
    <w:p w:rsidR="007E7F6D" w:rsidRDefault="007D4BEC"/>
    <w:p w:rsidR="007E7F6D" w:rsidRDefault="007D4BEC"/>
    <w:p w:rsidR="007E7F6D" w:rsidRDefault="007D4BEC"/>
    <w:p w:rsidR="007E7F6D" w:rsidRPr="00494CAB" w:rsidRDefault="007D4BEC" w:rsidP="007E7F6D">
      <w:pPr>
        <w:pBdr>
          <w:bottom w:val="double" w:sz="4" w:space="0" w:color="auto"/>
        </w:pBdr>
        <w:tabs>
          <w:tab w:val="left" w:pos="6060"/>
        </w:tabs>
        <w:spacing w:after="0"/>
        <w:jc w:val="center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বিসমিলস্নাহির রাহমানির রাহিম</w:t>
      </w:r>
    </w:p>
    <w:p w:rsidR="007E7F6D" w:rsidRPr="00494CAB" w:rsidRDefault="007D4BEC" w:rsidP="007E7F6D">
      <w:pPr>
        <w:pBdr>
          <w:bottom w:val="double" w:sz="4" w:space="0" w:color="auto"/>
        </w:pBdr>
        <w:tabs>
          <w:tab w:val="left" w:pos="6060"/>
        </w:tabs>
        <w:spacing w:after="0"/>
        <w:jc w:val="center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গনপ্রজাতন্ত্রী বাংলাদেশ সরকার</w:t>
      </w:r>
    </w:p>
    <w:p w:rsidR="007E7F6D" w:rsidRPr="00494CAB" w:rsidRDefault="007D4BEC" w:rsidP="007E7F6D">
      <w:pPr>
        <w:pBdr>
          <w:bottom w:val="double" w:sz="4" w:space="0" w:color="auto"/>
        </w:pBdr>
        <w:tabs>
          <w:tab w:val="left" w:pos="6060"/>
        </w:tabs>
        <w:spacing w:after="0"/>
        <w:jc w:val="center"/>
        <w:rPr>
          <w:b/>
          <w:sz w:val="76"/>
          <w:szCs w:val="32"/>
        </w:rPr>
      </w:pPr>
      <w:r w:rsidRPr="00494CAB">
        <w:rPr>
          <w:rFonts w:ascii="NikoshBAN" w:eastAsia="NikoshBAN" w:hAnsi="NikoshBAN" w:cs="NikoshBAN"/>
          <w:b/>
          <w:bCs/>
          <w:sz w:val="66"/>
          <w:szCs w:val="32"/>
          <w:cs/>
          <w:lang w:bidi="bn-BD"/>
        </w:rPr>
        <w:lastRenderedPageBreak/>
        <w:t>২নং ধরনজী ইউনিয়ন পরিষদ কার্যালয়</w:t>
      </w:r>
    </w:p>
    <w:p w:rsidR="007E7F6D" w:rsidRPr="00494CAB" w:rsidRDefault="007D4BEC" w:rsidP="007E7F6D">
      <w:pPr>
        <w:pBdr>
          <w:bottom w:val="double" w:sz="4" w:space="0" w:color="auto"/>
        </w:pBdr>
        <w:tabs>
          <w:tab w:val="left" w:pos="6060"/>
        </w:tabs>
        <w:spacing w:after="0"/>
        <w:jc w:val="center"/>
        <w:rPr>
          <w:b/>
          <w:sz w:val="32"/>
          <w:szCs w:val="32"/>
        </w:rPr>
      </w:pPr>
      <w:r w:rsidRPr="00494CAB">
        <w:rPr>
          <w:rFonts w:ascii="NikoshBAN" w:eastAsia="NikoshBAN" w:hAnsi="NikoshBAN" w:cs="NikoshBAN"/>
          <w:b/>
          <w:bCs/>
          <w:sz w:val="32"/>
          <w:szCs w:val="32"/>
          <w:cs/>
          <w:lang w:bidi="bn-BD"/>
        </w:rPr>
        <w:t>ডাকঘরঃ ধরনজী,উপজেলাঃ পাঁচবিবি, জেলাঃ জয়পুরহাট।</w:t>
      </w:r>
    </w:p>
    <w:p w:rsidR="007E7F6D" w:rsidRPr="00494CAB" w:rsidRDefault="007D4BEC" w:rsidP="007E7F6D">
      <w:pPr>
        <w:spacing w:after="0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স্মারক নং ২০১৮/                                                                       তারিখঃ ১৪/০৭/২০১৮ খ্রিঃ।</w:t>
      </w:r>
    </w:p>
    <w:p w:rsidR="007E7F6D" w:rsidRPr="00494CAB" w:rsidRDefault="007D4BEC" w:rsidP="007E7F6D">
      <w:pPr>
        <w:spacing w:after="0"/>
        <w:rPr>
          <w:b/>
          <w:sz w:val="28"/>
          <w:szCs w:val="28"/>
        </w:rPr>
      </w:pPr>
    </w:p>
    <w:p w:rsidR="007E7F6D" w:rsidRPr="00494CAB" w:rsidRDefault="007D4BEC" w:rsidP="007E7F6D">
      <w:pPr>
        <w:spacing w:after="0" w:line="360" w:lineRule="auto"/>
        <w:jc w:val="both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বরাবর</w:t>
      </w:r>
    </w:p>
    <w:p w:rsidR="007E7F6D" w:rsidRPr="00494CAB" w:rsidRDefault="007D4BEC" w:rsidP="007E7F6D">
      <w:pPr>
        <w:spacing w:after="0" w:line="240" w:lineRule="auto"/>
        <w:jc w:val="both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ab/>
        <w:t>উপজেলা নির্বাহী অফিসার</w:t>
      </w:r>
    </w:p>
    <w:p w:rsidR="007E7F6D" w:rsidRPr="00494CAB" w:rsidRDefault="007D4BEC" w:rsidP="007E7F6D">
      <w:pPr>
        <w:spacing w:after="0" w:line="240" w:lineRule="auto"/>
        <w:jc w:val="both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        পাঁচবিবি, জয়পুরহাট।</w:t>
      </w:r>
    </w:p>
    <w:p w:rsidR="007E7F6D" w:rsidRPr="00494CAB" w:rsidRDefault="007D4BEC" w:rsidP="007E7F6D">
      <w:pPr>
        <w:spacing w:after="0" w:line="360" w:lineRule="auto"/>
        <w:jc w:val="both"/>
        <w:rPr>
          <w:b/>
          <w:sz w:val="28"/>
          <w:szCs w:val="28"/>
        </w:rPr>
      </w:pPr>
    </w:p>
    <w:p w:rsidR="007E7F6D" w:rsidRPr="00494CAB" w:rsidRDefault="007D4BEC" w:rsidP="007E7F6D">
      <w:pPr>
        <w:spacing w:after="0" w:line="360" w:lineRule="auto"/>
        <w:jc w:val="both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বিষয়ঃ  ভি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shd w:val="clear" w:color="auto" w:fill="32CD32"/>
          <w:cs/>
          <w:lang w:bidi="bn-BD"/>
        </w:rPr>
        <w:t>ÿ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ুক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মুক্তকরণ, ভি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shd w:val="clear" w:color="auto" w:fill="32CD32"/>
          <w:cs/>
          <w:lang w:bidi="bn-BD"/>
        </w:rPr>
        <w:t>ÿ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ুকদের কর্মসংস্থান ও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পূর্নবাসন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সংক্রামত্ম ’’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ধরনজী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ইউনিয়ন এবং ওয়ার্ড কমিটি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দাখিল প্রসংগ। </w:t>
      </w:r>
    </w:p>
    <w:p w:rsidR="007E7F6D" w:rsidRPr="00494CAB" w:rsidRDefault="007D4BEC" w:rsidP="007E7F6D">
      <w:pPr>
        <w:spacing w:after="0" w:line="360" w:lineRule="auto"/>
        <w:jc w:val="both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</w:t>
      </w:r>
    </w:p>
    <w:p w:rsidR="007E7F6D" w:rsidRPr="00494CAB" w:rsidRDefault="007D4BEC" w:rsidP="007E7F6D">
      <w:pPr>
        <w:spacing w:after="0" w:line="480" w:lineRule="auto"/>
        <w:jc w:val="both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ab/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উর্পযুক্ত বিষয়ের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প্রে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shd w:val="clear" w:color="auto" w:fill="32CD32"/>
          <w:cs/>
          <w:lang w:bidi="bn-BD"/>
        </w:rPr>
        <w:t>ÿÿ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তে অপনার দৃষ্টি আর্কষণ পূর্বক জানান যাচ্ছে যে, ধরনজী ইউপির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ভি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shd w:val="clear" w:color="auto" w:fill="32CD32"/>
          <w:cs/>
          <w:lang w:bidi="bn-BD"/>
        </w:rPr>
        <w:t>ÿ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ুক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দের কর্মসংস্থান ও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পূর্নবাসন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ইউনিয়ন ও ওয়ার্ড কমিটি গঠন করা হয়েছে। আপনার সদয় অবগতি ও প্রয়োজনীয় ব্যবস্থা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গ্রহনের জন্য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কমিটির তালিকা এতদ্বসহ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>প্রেরন করা হলো।</w:t>
      </w:r>
    </w:p>
    <w:p w:rsidR="007E7F6D" w:rsidRPr="00494CAB" w:rsidRDefault="007D4BEC" w:rsidP="007E7F6D">
      <w:pPr>
        <w:spacing w:after="0" w:line="360" w:lineRule="auto"/>
        <w:jc w:val="both"/>
        <w:rPr>
          <w:b/>
          <w:sz w:val="28"/>
          <w:szCs w:val="28"/>
        </w:rPr>
      </w:pPr>
    </w:p>
    <w:p w:rsidR="007E7F6D" w:rsidRPr="00494CAB" w:rsidRDefault="007D4BEC" w:rsidP="007E7F6D">
      <w:pPr>
        <w:spacing w:after="0"/>
        <w:rPr>
          <w:b/>
          <w:sz w:val="28"/>
          <w:szCs w:val="28"/>
        </w:rPr>
      </w:pPr>
    </w:p>
    <w:p w:rsidR="007E7F6D" w:rsidRPr="00494CAB" w:rsidRDefault="007D4BEC" w:rsidP="007E7F6D">
      <w:pPr>
        <w:spacing w:after="0"/>
        <w:rPr>
          <w:b/>
          <w:sz w:val="28"/>
          <w:szCs w:val="28"/>
        </w:rPr>
      </w:pPr>
    </w:p>
    <w:p w:rsidR="007E7F6D" w:rsidRPr="00494CAB" w:rsidRDefault="007D4BEC" w:rsidP="007E7F6D">
      <w:pPr>
        <w:spacing w:after="0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                                                                                        চেয়ারম্যান</w:t>
      </w:r>
    </w:p>
    <w:p w:rsidR="007E7F6D" w:rsidRPr="00494CAB" w:rsidRDefault="007D4BEC" w:rsidP="007E7F6D">
      <w:pPr>
        <w:spacing w:after="0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                                                                              ২নং ধরনজী ইউনিয়ন পরিষদ</w:t>
      </w:r>
    </w:p>
    <w:p w:rsidR="007E7F6D" w:rsidRPr="00494CAB" w:rsidRDefault="007D4BEC" w:rsidP="007E7F6D">
      <w:pPr>
        <w:spacing w:after="0"/>
        <w:rPr>
          <w:b/>
          <w:sz w:val="28"/>
          <w:szCs w:val="28"/>
        </w:rPr>
      </w:pP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                                                     </w:t>
      </w:r>
      <w:r w:rsidRPr="00494CAB"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  <w:t xml:space="preserve">                              পাঁচবিবি,জয়পুরহাট।</w:t>
      </w:r>
    </w:p>
    <w:p w:rsidR="007E7F6D" w:rsidRPr="00115473" w:rsidRDefault="007D4BEC"/>
    <w:sectPr w:rsidR="007E7F6D" w:rsidRPr="00115473" w:rsidSect="00CA4C63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13B92"/>
    <w:multiLevelType w:val="hybridMultilevel"/>
    <w:tmpl w:val="45620C94"/>
    <w:lvl w:ilvl="0" w:tplc="F8D6B478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EE62C616" w:tentative="1">
      <w:start w:val="1"/>
      <w:numFmt w:val="lowerLetter"/>
      <w:lvlText w:val="%2."/>
      <w:lvlJc w:val="left"/>
      <w:pPr>
        <w:ind w:left="1260" w:hanging="360"/>
      </w:pPr>
    </w:lvl>
    <w:lvl w:ilvl="2" w:tplc="BA92F0CE" w:tentative="1">
      <w:start w:val="1"/>
      <w:numFmt w:val="lowerRoman"/>
      <w:lvlText w:val="%3."/>
      <w:lvlJc w:val="right"/>
      <w:pPr>
        <w:ind w:left="1980" w:hanging="180"/>
      </w:pPr>
    </w:lvl>
    <w:lvl w:ilvl="3" w:tplc="985A28A8" w:tentative="1">
      <w:start w:val="1"/>
      <w:numFmt w:val="decimal"/>
      <w:lvlText w:val="%4."/>
      <w:lvlJc w:val="left"/>
      <w:pPr>
        <w:ind w:left="2700" w:hanging="360"/>
      </w:pPr>
    </w:lvl>
    <w:lvl w:ilvl="4" w:tplc="12FEF96E" w:tentative="1">
      <w:start w:val="1"/>
      <w:numFmt w:val="lowerLetter"/>
      <w:lvlText w:val="%5."/>
      <w:lvlJc w:val="left"/>
      <w:pPr>
        <w:ind w:left="3420" w:hanging="360"/>
      </w:pPr>
    </w:lvl>
    <w:lvl w:ilvl="5" w:tplc="9CE8E814" w:tentative="1">
      <w:start w:val="1"/>
      <w:numFmt w:val="lowerRoman"/>
      <w:lvlText w:val="%6."/>
      <w:lvlJc w:val="right"/>
      <w:pPr>
        <w:ind w:left="4140" w:hanging="180"/>
      </w:pPr>
    </w:lvl>
    <w:lvl w:ilvl="6" w:tplc="0B1236B2" w:tentative="1">
      <w:start w:val="1"/>
      <w:numFmt w:val="decimal"/>
      <w:lvlText w:val="%7."/>
      <w:lvlJc w:val="left"/>
      <w:pPr>
        <w:ind w:left="4860" w:hanging="360"/>
      </w:pPr>
    </w:lvl>
    <w:lvl w:ilvl="7" w:tplc="C28267BA" w:tentative="1">
      <w:start w:val="1"/>
      <w:numFmt w:val="lowerLetter"/>
      <w:lvlText w:val="%8."/>
      <w:lvlJc w:val="left"/>
      <w:pPr>
        <w:ind w:left="5580" w:hanging="360"/>
      </w:pPr>
    </w:lvl>
    <w:lvl w:ilvl="8" w:tplc="B0E27F98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72AB"/>
    <w:rsid w:val="002972AB"/>
    <w:rsid w:val="007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F5580-59F4-48A7-9448-04FC1B8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47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83B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A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DHARANJI UDC</dc:creator>
  <cp:lastModifiedBy>AOWKAT HOSSAIN</cp:lastModifiedBy>
  <cp:revision>19</cp:revision>
  <cp:lastPrinted>2018-02-01T04:43:00Z</cp:lastPrinted>
  <dcterms:created xsi:type="dcterms:W3CDTF">2018-02-01T04:43:00Z</dcterms:created>
  <dcterms:modified xsi:type="dcterms:W3CDTF">2019-09-25T06:38:00Z</dcterms:modified>
</cp:coreProperties>
</file>