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61" w:rsidRPr="00FF2561" w:rsidRDefault="00FF2561" w:rsidP="00FF2561">
      <w:pPr>
        <w:spacing w:before="100" w:beforeAutospacing="1" w:after="100" w:afterAutospacing="1" w:line="240" w:lineRule="auto"/>
        <w:ind w:left="600"/>
        <w:rPr>
          <w:rFonts w:ascii="Nikosh" w:eastAsia="Times New Roman" w:hAnsi="Nikosh" w:cs="Nikosh"/>
          <w:sz w:val="24"/>
          <w:szCs w:val="24"/>
        </w:rPr>
      </w:pPr>
      <w:r w:rsidRPr="00FF2561">
        <w:rPr>
          <w:rFonts w:ascii="Nikosh" w:eastAsia="Times New Roman" w:hAnsi="Nikosh" w:cs="Nikosh"/>
          <w:sz w:val="24"/>
          <w:szCs w:val="24"/>
        </w:rPr>
        <w:t> </w:t>
      </w:r>
    </w:p>
    <w:p w:rsidR="00FF2561" w:rsidRPr="00FF2561" w:rsidRDefault="00FF2561" w:rsidP="00FF2561">
      <w:pPr>
        <w:spacing w:before="100" w:beforeAutospacing="1" w:after="100" w:afterAutospacing="1" w:line="240" w:lineRule="auto"/>
        <w:ind w:left="600"/>
        <w:rPr>
          <w:rFonts w:ascii="Nikosh" w:eastAsia="Times New Roman" w:hAnsi="Nikosh" w:cs="Nikosh"/>
          <w:sz w:val="24"/>
          <w:szCs w:val="24"/>
        </w:rPr>
      </w:pPr>
      <w:proofErr w:type="spellStart"/>
      <w:r w:rsidRPr="00FF2561">
        <w:rPr>
          <w:rFonts w:ascii="Nikosh" w:eastAsia="Times New Roman" w:hAnsi="Nikosh" w:cs="Nikosh"/>
          <w:b/>
          <w:bCs/>
          <w:sz w:val="30"/>
          <w:szCs w:val="30"/>
          <w:u w:val="single"/>
        </w:rPr>
        <w:t>অধিদপ্তরের</w:t>
      </w:r>
      <w:proofErr w:type="spellEnd"/>
      <w:r w:rsidRPr="00FF2561">
        <w:rPr>
          <w:rFonts w:ascii="Nikosh" w:eastAsia="Times New Roman" w:hAnsi="Nikosh" w:cs="Nikosh"/>
          <w:sz w:val="30"/>
          <w:szCs w:val="30"/>
          <w:u w:val="single"/>
        </w:rPr>
        <w:t xml:space="preserve"> </w:t>
      </w:r>
      <w:proofErr w:type="spellStart"/>
      <w:r w:rsidRPr="00FF2561">
        <w:rPr>
          <w:rFonts w:ascii="Nikosh" w:eastAsia="Times New Roman" w:hAnsi="Nikosh" w:cs="Nikosh"/>
          <w:b/>
          <w:bCs/>
          <w:sz w:val="30"/>
          <w:szCs w:val="30"/>
          <w:u w:val="single"/>
        </w:rPr>
        <w:t>নাগরিক</w:t>
      </w:r>
      <w:proofErr w:type="spellEnd"/>
      <w:r w:rsidRPr="00FF2561">
        <w:rPr>
          <w:rFonts w:ascii="Nikosh" w:eastAsia="Times New Roman" w:hAnsi="Nikosh" w:cs="Nikosh"/>
          <w:sz w:val="30"/>
          <w:szCs w:val="30"/>
          <w:u w:val="single"/>
        </w:rPr>
        <w:t xml:space="preserve"> </w:t>
      </w:r>
      <w:proofErr w:type="spellStart"/>
      <w:r w:rsidRPr="00FF2561">
        <w:rPr>
          <w:rFonts w:ascii="Nikosh" w:eastAsia="Times New Roman" w:hAnsi="Nikosh" w:cs="Nikosh"/>
          <w:b/>
          <w:bCs/>
          <w:sz w:val="30"/>
          <w:szCs w:val="30"/>
          <w:u w:val="single"/>
        </w:rPr>
        <w:t>সেবা</w:t>
      </w:r>
      <w:proofErr w:type="spellEnd"/>
      <w:r w:rsidRPr="00FF2561">
        <w:rPr>
          <w:rFonts w:ascii="Nikosh" w:eastAsia="Times New Roman" w:hAnsi="Nikosh" w:cs="Nikosh"/>
          <w:sz w:val="30"/>
          <w:szCs w:val="30"/>
          <w:u w:val="single"/>
        </w:rPr>
        <w:t xml:space="preserve"> </w:t>
      </w:r>
      <w:proofErr w:type="spellStart"/>
      <w:r w:rsidRPr="00FF2561">
        <w:rPr>
          <w:rFonts w:ascii="Nikosh" w:eastAsia="Times New Roman" w:hAnsi="Nikosh" w:cs="Nikosh"/>
          <w:b/>
          <w:bCs/>
          <w:sz w:val="30"/>
          <w:szCs w:val="30"/>
          <w:u w:val="single"/>
        </w:rPr>
        <w:t>সনদঃ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3429"/>
        <w:gridCol w:w="1878"/>
        <w:gridCol w:w="1003"/>
        <w:gridCol w:w="2578"/>
      </w:tblGrid>
      <w:tr w:rsidR="00FF2561" w:rsidRPr="00FF2561" w:rsidTr="00FF2561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F2561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        </w:t>
            </w:r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সেবার</w:t>
            </w:r>
            <w:proofErr w:type="spellEnd"/>
            <w:r w:rsidRPr="00FF2561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সেবা</w:t>
            </w:r>
            <w:proofErr w:type="spellEnd"/>
            <w:r w:rsidRPr="00FF2561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গ্রহীতা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সেবা</w:t>
            </w:r>
            <w:proofErr w:type="spellEnd"/>
            <w:r w:rsidRPr="00FF2561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প্রাপ্তির</w:t>
            </w:r>
            <w:proofErr w:type="spellEnd"/>
            <w:r w:rsidRPr="00FF2561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সেবাদানকারী</w:t>
            </w:r>
            <w:proofErr w:type="spellEnd"/>
            <w:r w:rsidRPr="00FF2561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কর্তৃপক্ষ</w:t>
            </w:r>
            <w:proofErr w:type="spellEnd"/>
          </w:p>
        </w:tc>
      </w:tr>
      <w:tr w:rsidR="00FF2561" w:rsidRPr="00FF2561" w:rsidTr="00FF2561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মাঠ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পর্যায়ের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সকল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ধরনের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আইসিটি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সমস্যার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সমাধানে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সহায়তা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প্রদান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সরকারি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বেসরকারি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প্রতিষ্ঠান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উপকারভোগী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জনগন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সর্বোচ্চ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দুই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দিন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প্রধান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কার্যালয়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জেলা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কার্যালয়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উপজেলা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কার্যালয়ে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সংশ্লিষ্ট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কাজে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নিয়োজিত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কর্মকর্তাগণ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</w:tc>
      </w:tr>
      <w:tr w:rsidR="00FF2561" w:rsidRPr="00FF2561" w:rsidTr="00FF2561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আইসিটি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সংশ্লিষ্ট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বিভিন্ন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ধরণের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প্রশিক্ষণ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কর্মসূচিতে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অংশ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গ্রহণ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কর্মসূচি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সম্পর্কে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পরামর্শ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প্রদান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সকল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জনগন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সর্বোচ্চ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দুই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দিন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সংশ্লিষ্ট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প্রশিক্ষন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সমন্বয়কারী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</w:tc>
      </w:tr>
      <w:tr w:rsidR="00FF2561" w:rsidRPr="00FF2561" w:rsidTr="00FF2561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কল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সেন্টারের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মাধ্যমে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নাগরিক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সেবা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প্রদান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সকল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জনগন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তাৎক্ষনিক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কল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সেন্টার</w:t>
            </w:r>
            <w:proofErr w:type="spellEnd"/>
          </w:p>
        </w:tc>
        <w:bookmarkStart w:id="0" w:name="_GoBack"/>
        <w:bookmarkEnd w:id="0"/>
      </w:tr>
      <w:tr w:rsidR="00FF2561" w:rsidRPr="00FF2561" w:rsidTr="00FF2561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শিক্ষা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প্রতিষ্ঠান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অন্যান্য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স্থানে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স্থাপিত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কম্পিউটার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ভাষা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শিক্ষা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ল্যাব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হতে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সেবা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গ্রহণ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অভিযোগ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পরামর্শ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সম্পর্কিত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সকল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জনগন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সর্বোচ্চ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দুই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দিন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সংশ্লিষ্ট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প্রতিষ্ঠান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সমন্বয়ক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কল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সেন্টার</w:t>
            </w:r>
            <w:proofErr w:type="spellEnd"/>
          </w:p>
        </w:tc>
      </w:tr>
      <w:tr w:rsidR="00FF2561" w:rsidRPr="00FF2561" w:rsidTr="00FF2561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হালনাগাদ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ওয়েবসাইটের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মাধ্যমে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জনসাধারণকে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সরকারি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তথ্য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প্রাপ্তিতে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সেবা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প্রদান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। এ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সম্পর্কিত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যে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কোন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অভিযোগ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পরামর্শ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সকল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জনগন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সর্বোচ্চ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দুই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দিন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ওয়েব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সাইটে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উল্লখিত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কর্মকর্তা</w:t>
            </w:r>
            <w:proofErr w:type="spellEnd"/>
          </w:p>
        </w:tc>
      </w:tr>
      <w:tr w:rsidR="00FF2561" w:rsidRPr="00FF2561" w:rsidTr="00FF2561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সরকারি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আধা-সরকারি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পর্যায়ে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আইসিটি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কারিগরি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সহায়তা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প্রদান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সকল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সরকারি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আধা-সরকারি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প্রতিষ্ঠান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সর্বোচ্চ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দুই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দিন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সংশ্লিষ্ট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প্রতিষ্ঠান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প্রধান</w:t>
            </w:r>
            <w:proofErr w:type="spellEnd"/>
          </w:p>
        </w:tc>
      </w:tr>
      <w:tr w:rsidR="00FF2561" w:rsidRPr="00FF2561" w:rsidTr="00FF2561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ইউনিয়ন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ডিজিটাল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সেন্টারেগুলোকে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সহায়তা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প্রদান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ইউনিয়ন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ডিজিটাল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সেন্টারের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উদ্যোক্তা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সর্বোচ্চ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দুই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দিন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মাঠ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পর্যায়ের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অধিদপ্তরের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কর্মকর্তাগণ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কল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সেন্টার</w:t>
            </w:r>
            <w:proofErr w:type="spellEnd"/>
          </w:p>
        </w:tc>
      </w:tr>
      <w:tr w:rsidR="00FF2561" w:rsidRPr="00FF2561" w:rsidTr="00FF2561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সরকারি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অফিস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সমূহে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বিভিন্ন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অনলাইন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ই-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পদ্ধতি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চালুকরণে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সহায়তা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প্রদান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সরকারি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প্রতিষ্ঠান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সর্বোচ্চ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দুই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দিন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সকল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পর্যায়ের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অধিদপ্তরের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কর্মকর্তাগণ</w:t>
            </w:r>
            <w:proofErr w:type="spellEnd"/>
          </w:p>
        </w:tc>
      </w:tr>
      <w:tr w:rsidR="00FF2561" w:rsidRPr="00FF2561" w:rsidTr="00FF2561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জাতীয়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ব্যাকবোন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নেটওয়ার্কের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সাথে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সার্বক্ষনিক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সংযুক্ত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রাখা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নেটওয়ার্কে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সংযুক্ত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সকল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সরকারি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বেসরকারি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প্রতিষ্ঠান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সর্বোচ্চ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দুই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দিন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2561" w:rsidRPr="00FF2561" w:rsidRDefault="00FF2561" w:rsidP="00FF2561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সকল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পর্যায়ের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অধিদপ্তরের</w:t>
            </w:r>
            <w:proofErr w:type="spellEnd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FF2561">
              <w:rPr>
                <w:rFonts w:ascii="Nikosh" w:eastAsia="Times New Roman" w:hAnsi="Nikosh" w:cs="Nikosh"/>
                <w:sz w:val="24"/>
                <w:szCs w:val="24"/>
              </w:rPr>
              <w:t>কর্মকর্তাগণ</w:t>
            </w:r>
            <w:proofErr w:type="spellEnd"/>
          </w:p>
        </w:tc>
      </w:tr>
    </w:tbl>
    <w:p w:rsidR="002B63A8" w:rsidRPr="00FF2561" w:rsidRDefault="002B63A8">
      <w:pPr>
        <w:rPr>
          <w:rFonts w:ascii="Nikosh" w:hAnsi="Nikosh" w:cs="Nikosh"/>
        </w:rPr>
      </w:pPr>
    </w:p>
    <w:sectPr w:rsidR="002B63A8" w:rsidRPr="00FF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37"/>
    <w:rsid w:val="002B63A8"/>
    <w:rsid w:val="00BC6237"/>
    <w:rsid w:val="00D32B04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25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2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</dc:creator>
  <cp:keywords/>
  <dc:description/>
  <cp:lastModifiedBy>WON</cp:lastModifiedBy>
  <cp:revision>2</cp:revision>
  <dcterms:created xsi:type="dcterms:W3CDTF">2018-04-18T07:05:00Z</dcterms:created>
  <dcterms:modified xsi:type="dcterms:W3CDTF">2018-04-18T07:06:00Z</dcterms:modified>
</cp:coreProperties>
</file>