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4D" w:rsidRDefault="00867A4D"/>
    <w:p w:rsidR="00EC0DA6" w:rsidRPr="00237A86" w:rsidRDefault="00EC0DA6" w:rsidP="00EC0DA6">
      <w:pPr>
        <w:pStyle w:val="Subtitle"/>
        <w:spacing w:before="240"/>
        <w:rPr>
          <w:rFonts w:ascii="NikoshBAN" w:hAnsi="NikoshBAN" w:cs="NikoshBAN"/>
          <w:b/>
          <w:sz w:val="32"/>
          <w:szCs w:val="32"/>
        </w:rPr>
      </w:pPr>
      <w:r w:rsidRPr="00237A86">
        <w:rPr>
          <w:rFonts w:ascii="NikoshBAN" w:eastAsia="NikoshBAN" w:hAnsi="NikoshBAN" w:cs="NikoshBAN"/>
          <w:b/>
          <w:sz w:val="32"/>
          <w:szCs w:val="32"/>
          <w:cs/>
          <w:lang w:bidi="bn-BD"/>
        </w:rPr>
        <w:t>বার্ষিক কর্মসম্পাদন চুক্তি (</w:t>
      </w:r>
      <w:r w:rsidRPr="00237A86">
        <w:rPr>
          <w:rFonts w:ascii="NikoshBAN" w:hAnsi="NikoshBAN" w:cs="NikoshBAN"/>
          <w:b/>
          <w:sz w:val="32"/>
          <w:szCs w:val="32"/>
        </w:rPr>
        <w:t>APA)</w:t>
      </w:r>
    </w:p>
    <w:p w:rsidR="00EC0DA6" w:rsidRPr="00D071BB" w:rsidRDefault="00EC0DA6" w:rsidP="00EC0DA6">
      <w:pPr>
        <w:jc w:val="center"/>
        <w:rPr>
          <w:rFonts w:ascii="NikoshBAN" w:hAnsi="NikoshBAN" w:cs="NikoshBAN"/>
          <w:b/>
          <w:bCs/>
          <w:sz w:val="36"/>
          <w:szCs w:val="36"/>
        </w:rPr>
      </w:pPr>
    </w:p>
    <w:p w:rsidR="00EC0DA6" w:rsidRPr="00237A86" w:rsidRDefault="00EC0DA6" w:rsidP="00EC0DA6">
      <w:pPr>
        <w:jc w:val="center"/>
        <w:rPr>
          <w:rFonts w:ascii="NikoshBAN" w:hAnsi="NikoshBAN" w:cs="NikoshBAN"/>
        </w:rPr>
      </w:pPr>
      <w:r w:rsidRPr="00237A86">
        <w:rPr>
          <w:rFonts w:ascii="NikoshBAN" w:eastAsia="NikoshBAN" w:hAnsi="NikoshBAN" w:cs="NikoshBAN"/>
          <w:cs/>
          <w:lang w:bidi="bn-BD"/>
        </w:rPr>
        <w:t xml:space="preserve"> উপজেলাঃ বাগমারা</w:t>
      </w:r>
      <w:r w:rsidRPr="00237A86">
        <w:rPr>
          <w:rFonts w:ascii="NikoshBAN" w:eastAsia="NikoshBAN" w:hAnsi="NikoshBAN" w:cs="NikoshBAN"/>
          <w:cs/>
          <w:lang w:bidi="bn-BD"/>
        </w:rPr>
        <w:tab/>
      </w:r>
      <w:r w:rsidRPr="00237A86">
        <w:rPr>
          <w:rFonts w:ascii="NikoshBAN" w:eastAsia="NikoshBAN" w:hAnsi="NikoshBAN" w:cs="NikoshBAN"/>
          <w:cs/>
          <w:lang w:bidi="bn-BD"/>
        </w:rPr>
        <w:tab/>
      </w:r>
      <w:r w:rsidRPr="00237A86">
        <w:rPr>
          <w:rFonts w:ascii="NikoshBAN" w:eastAsia="NikoshBAN" w:hAnsi="NikoshBAN" w:cs="NikoshBAN"/>
          <w:cs/>
          <w:lang w:bidi="bn-BD"/>
        </w:rPr>
        <w:tab/>
        <w:t xml:space="preserve">                       জেলাঃ রাজশাহী</w:t>
      </w:r>
      <w:r w:rsidRPr="00237A86">
        <w:rPr>
          <w:rFonts w:ascii="NikoshBAN" w:eastAsia="NikoshBAN" w:hAnsi="NikoshBAN" w:cs="NikoshBAN"/>
          <w:cs/>
          <w:lang w:bidi="bn-BD"/>
        </w:rPr>
        <w:tab/>
      </w:r>
      <w:r w:rsidRPr="00237A86">
        <w:rPr>
          <w:rFonts w:ascii="NikoshBAN" w:eastAsia="NikoshBAN" w:hAnsi="NikoshBAN" w:cs="NikoshBAN"/>
          <w:cs/>
          <w:lang w:bidi="bn-BD"/>
        </w:rPr>
        <w:tab/>
      </w:r>
      <w:r w:rsidRPr="00237A86">
        <w:rPr>
          <w:rFonts w:ascii="NikoshBAN" w:eastAsia="NikoshBAN" w:hAnsi="NikoshBAN" w:cs="NikoshBAN"/>
          <w:cs/>
          <w:lang w:bidi="bn-BD"/>
        </w:rPr>
        <w:tab/>
        <w:t xml:space="preserve">                             প্রতিবেদনাধীন মাসঃ </w:t>
      </w:r>
      <w:proofErr w:type="spellStart"/>
      <w:r w:rsidRPr="00237A86">
        <w:rPr>
          <w:rFonts w:ascii="NikoshBAN" w:hAnsi="NikoshBAN" w:cs="NikoshBAN"/>
          <w:color w:val="000000"/>
        </w:rPr>
        <w:t>জুলাই</w:t>
      </w:r>
      <w:proofErr w:type="spellEnd"/>
      <w:r w:rsidRPr="00237A86">
        <w:rPr>
          <w:rFonts w:ascii="NikoshBAN" w:eastAsia="NikoshBAN" w:hAnsi="NikoshBAN" w:cs="NikoshBAN"/>
          <w:cs/>
          <w:lang w:bidi="bn-BD"/>
        </w:rPr>
        <w:t>/২০১৯ খ্রিঃ</w:t>
      </w:r>
    </w:p>
    <w:p w:rsidR="00EC0DA6" w:rsidRPr="00D071BB" w:rsidRDefault="00EC0DA6" w:rsidP="00EC0DA6">
      <w:pPr>
        <w:jc w:val="center"/>
        <w:rPr>
          <w:rFonts w:ascii="NikoshBAN" w:hAnsi="NikoshBAN" w:cs="NikoshBAN"/>
          <w:b/>
          <w:bCs/>
          <w:sz w:val="36"/>
          <w:szCs w:val="3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90"/>
        <w:gridCol w:w="720"/>
        <w:gridCol w:w="720"/>
        <w:gridCol w:w="720"/>
        <w:gridCol w:w="810"/>
        <w:gridCol w:w="1080"/>
        <w:gridCol w:w="630"/>
        <w:gridCol w:w="720"/>
        <w:gridCol w:w="630"/>
        <w:gridCol w:w="810"/>
        <w:gridCol w:w="900"/>
        <w:gridCol w:w="1350"/>
        <w:gridCol w:w="900"/>
        <w:gridCol w:w="1080"/>
        <w:gridCol w:w="990"/>
      </w:tblGrid>
      <w:tr w:rsidR="00EC0DA6" w:rsidRPr="00D071BB" w:rsidTr="00E21F2F">
        <w:trPr>
          <w:cantSplit/>
          <w:trHeight w:val="28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প্রদর্শনী খামার স্থাপন (হে:)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মৎস্য আবাস্থল উন্নয়ন (হে:)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বিল নার্সারী (হে:)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উন্মুক্ত জলাশয়ে  পোনা মাছ অবমুক্তকরণ (মে.টন)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মৎস্যচাষি,মৎস্যজীবি ও উদ্যোক্তাকে পরামর্শ প্রদান  ও ও মৎস্য খামার পরিদর্শন(জন)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হ্যাচারি নিবন্ধন ও নবায়ন (টি)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মৎস্য খাদ্যমান পরীক্ষা (টি)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অভয়াশ্রম প্রতিষ্ঠা ও ব্যবস্থাপনা (টি)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মৎস্য সম্পদ উন্নয়নে আইন বাস্তবায়ন (টি)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জলবায়ু সহনশীল মৎস্যচাষ প্রযুক্তি সম্প্রসারণ (টি)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বছরব্যাপি বিশেষ মৎস্য সেবা প্রদান (প্রতি মাসে একটি)    র্পানির নমুনা পরীক্ষণপূব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ক</w:t>
            </w: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 প্রদানকৃত পরামশ  ও অবহিতকরণকৃত মৎস্য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মৎস্য আবাসস্থ উন্নয়ন ও ব্যবস্থা পনায় জড়িত সুফলভোগী (সংখ্যা)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>মৎস্যচাষী,মৎস্য জীবি ও অন্যান্য সুফলভোগীদের প্রশিক্ষণ প্রদান (জন)সম্প্রসারণ (টি)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0DA6" w:rsidRPr="00CD7474" w:rsidRDefault="00EC0DA6" w:rsidP="00E21F2F">
            <w:pPr>
              <w:pStyle w:val="NoSpacing"/>
              <w:rPr>
                <w:rFonts w:ascii="NikoshBAN" w:hAnsi="NikoshBAN" w:cs="NikoshBAN"/>
                <w:sz w:val="24"/>
                <w:szCs w:val="24"/>
              </w:rPr>
            </w:pPr>
            <w:r w:rsidRPr="00CD7474">
              <w:rPr>
                <w:rFonts w:ascii="NikoshBAN" w:eastAsia="NikoshBAN" w:hAnsi="NikoshBAN" w:cs="NikoshBAN"/>
                <w:sz w:val="24"/>
                <w:szCs w:val="24"/>
                <w:cs/>
                <w:lang w:bidi="bn-BD"/>
              </w:rPr>
              <w:t xml:space="preserve">রোগ প্রতিরোধ ও নিয়ন্ত্রনে পরিদর্শন ও ও পরামশ প্রদার্ন (টি) </w:t>
            </w:r>
          </w:p>
        </w:tc>
      </w:tr>
      <w:tr w:rsidR="00EC0DA6" w:rsidRPr="00D071BB" w:rsidTr="00E21F2F">
        <w:trPr>
          <w:cantSplit/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৬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৭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১১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১৩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১৪</w:t>
            </w:r>
          </w:p>
        </w:tc>
      </w:tr>
      <w:tr w:rsidR="00EC0DA6" w:rsidRPr="00D071BB" w:rsidTr="00E21F2F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লক্ষমাত্রা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১.5০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০.7৫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০.৪5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০.50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২65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০২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০২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০1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550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১২</w:t>
            </w:r>
          </w:p>
        </w:tc>
      </w:tr>
      <w:tr w:rsidR="00EC0DA6" w:rsidRPr="00D071BB" w:rsidTr="00E21F2F">
        <w:trPr>
          <w:cantSplit/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র্অজন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01</w:t>
            </w:r>
          </w:p>
        </w:tc>
      </w:tr>
      <w:tr w:rsidR="00EC0DA6" w:rsidRPr="00D071BB" w:rsidTr="00E21F2F">
        <w:trPr>
          <w:cantSplit/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eastAsia="NikoshBAN" w:hAnsi="NikoshBAN" w:cs="NikoshBAN"/>
                <w:cs/>
                <w:lang w:bidi="bn-BD"/>
              </w:rPr>
              <w:t>ক্রমপুঞ্জিত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A6" w:rsidRPr="00CD7474" w:rsidRDefault="00EC0DA6" w:rsidP="00E21F2F">
            <w:pPr>
              <w:spacing w:line="360" w:lineRule="auto"/>
              <w:jc w:val="center"/>
              <w:rPr>
                <w:rFonts w:ascii="NikoshBAN" w:hAnsi="NikoshBAN" w:cs="NikoshBAN"/>
              </w:rPr>
            </w:pPr>
            <w:r w:rsidRPr="00CD7474">
              <w:rPr>
                <w:rFonts w:ascii="NikoshBAN" w:hAnsi="NikoshBAN" w:cs="NikoshBAN"/>
              </w:rPr>
              <w:t>01</w:t>
            </w:r>
          </w:p>
        </w:tc>
      </w:tr>
    </w:tbl>
    <w:p w:rsidR="00EC0DA6" w:rsidRPr="00D071BB" w:rsidRDefault="00EC0DA6" w:rsidP="00EC0DA6">
      <w:pPr>
        <w:rPr>
          <w:rFonts w:ascii="NikoshBAN" w:hAnsi="NikoshBAN" w:cs="NikoshBAN"/>
          <w:color w:val="000000"/>
        </w:rPr>
      </w:pPr>
    </w:p>
    <w:p w:rsidR="00EC0DA6" w:rsidRPr="00D071BB" w:rsidRDefault="00EC0DA6" w:rsidP="00EC0DA6">
      <w:pPr>
        <w:ind w:left="8640"/>
        <w:jc w:val="center"/>
        <w:rPr>
          <w:rFonts w:ascii="NikoshBAN" w:hAnsi="NikoshBAN" w:cs="NikoshBAN"/>
          <w:color w:val="000000"/>
        </w:rPr>
      </w:pPr>
    </w:p>
    <w:p w:rsidR="00EC0DA6" w:rsidRPr="00D071BB" w:rsidRDefault="00EC0DA6" w:rsidP="00EC0DA6">
      <w:pPr>
        <w:ind w:left="8640"/>
        <w:jc w:val="center"/>
        <w:rPr>
          <w:rFonts w:ascii="NikoshBAN" w:hAnsi="NikoshBAN" w:cs="NikoshBAN"/>
          <w:color w:val="000000"/>
        </w:rPr>
      </w:pPr>
    </w:p>
    <w:p w:rsidR="00650DCC" w:rsidRDefault="00626BE1" w:rsidP="00626BE1">
      <w:pPr>
        <w:ind w:left="8640"/>
        <w:jc w:val="center"/>
        <w:rPr>
          <w:rFonts w:ascii="NikoshBAN" w:hAnsi="NikoshBAN" w:cs="NikoshBAN"/>
          <w:color w:val="000000"/>
        </w:rPr>
      </w:pPr>
      <w:r>
        <w:rPr>
          <w:rFonts w:ascii="NikoshBAN" w:hAnsi="NikoshBAN" w:cs="NikoshBAN"/>
          <w:noProof/>
          <w:color w:val="000000"/>
        </w:rPr>
        <w:drawing>
          <wp:inline distT="0" distB="0" distL="0" distR="0">
            <wp:extent cx="914400" cy="243205"/>
            <wp:effectExtent l="19050" t="0" r="0" b="0"/>
            <wp:docPr id="2" name="Picture 1" descr="C:\Users\Shaidul Islam\Desktop\aliza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idul Islam\Desktop\aliza 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CC" w:rsidRDefault="00650DCC" w:rsidP="00650DCC">
      <w:pPr>
        <w:ind w:left="8640"/>
        <w:jc w:val="center"/>
        <w:rPr>
          <w:rFonts w:ascii="NikoshBAN" w:eastAsia="NikoshBAN" w:hAnsi="NikoshBAN" w:cs="NikoshBAN"/>
          <w:b/>
          <w:bCs/>
          <w:sz w:val="28"/>
          <w:szCs w:val="28"/>
          <w:lang w:bidi="bn-BD"/>
        </w:rPr>
      </w:pPr>
      <w:r>
        <w:rPr>
          <w:rFonts w:ascii="NikoshBAN" w:hAnsi="NikoshBAN" w:cs="NikoshBAN"/>
          <w:color w:val="000000"/>
        </w:rPr>
        <w:t>(</w:t>
      </w:r>
      <w:proofErr w:type="spellStart"/>
      <w:r>
        <w:rPr>
          <w:rFonts w:ascii="Vrinda" w:hAnsi="Vrinda" w:cs="Vrinda"/>
          <w:color w:val="000000"/>
        </w:rPr>
        <w:t>মোছাঃ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এলিজা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খাতুন</w:t>
      </w:r>
      <w:proofErr w:type="spellEnd"/>
      <w:r>
        <w:rPr>
          <w:rFonts w:ascii="Vrinda" w:hAnsi="Vrinda" w:cs="Vrinda"/>
          <w:color w:val="000000"/>
        </w:rPr>
        <w:t>)</w:t>
      </w:r>
    </w:p>
    <w:p w:rsidR="00650DCC" w:rsidRDefault="00650DCC" w:rsidP="00650DCC">
      <w:pPr>
        <w:ind w:left="8640"/>
        <w:jc w:val="center"/>
        <w:rPr>
          <w:rFonts w:ascii="NikoshBAN" w:eastAsia="NikoshBAN" w:hAnsi="NikoshBAN" w:cs="NikoshBAN"/>
          <w:b/>
          <w:bCs/>
          <w:sz w:val="28"/>
          <w:szCs w:val="28"/>
          <w:cs/>
          <w:lang w:bidi="bn-BD"/>
        </w:rPr>
      </w:pPr>
      <w:proofErr w:type="spellStart"/>
      <w:r>
        <w:rPr>
          <w:rFonts w:ascii="Vrinda" w:hAnsi="Vrinda" w:cs="Vrinda"/>
          <w:color w:val="000000"/>
        </w:rPr>
        <w:t>উপজেলা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মৎস্য</w:t>
      </w:r>
      <w:proofErr w:type="spellEnd"/>
      <w:r>
        <w:rPr>
          <w:rFonts w:ascii="Vrinda" w:hAnsi="Vrinda" w:cs="Vrinda"/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কর্মকর্তা</w:t>
      </w:r>
      <w:proofErr w:type="spellEnd"/>
    </w:p>
    <w:p w:rsidR="00650DCC" w:rsidRDefault="00650DCC" w:rsidP="00650DCC">
      <w:pPr>
        <w:ind w:left="8640"/>
        <w:jc w:val="center"/>
        <w:rPr>
          <w:rFonts w:ascii="Vrinda" w:hAnsi="Vrinda" w:cs="Vrinda"/>
          <w:color w:val="000000"/>
          <w:cs/>
        </w:rPr>
      </w:pPr>
      <w:proofErr w:type="spellStart"/>
      <w:r>
        <w:rPr>
          <w:rFonts w:ascii="Vrinda" w:hAnsi="Vrinda" w:cs="Vrinda"/>
          <w:color w:val="000000"/>
        </w:rPr>
        <w:t>বাগমারা</w:t>
      </w:r>
      <w:proofErr w:type="spellEnd"/>
      <w:r>
        <w:rPr>
          <w:rFonts w:ascii="Vrinda" w:hAnsi="Vrinda" w:cs="Vrinda"/>
          <w:color w:val="000000"/>
        </w:rPr>
        <w:t xml:space="preserve">, </w:t>
      </w:r>
      <w:proofErr w:type="spellStart"/>
      <w:r>
        <w:rPr>
          <w:rFonts w:ascii="Vrinda" w:hAnsi="Vrinda" w:cs="Vrinda"/>
          <w:color w:val="000000"/>
        </w:rPr>
        <w:t>রাজশাহী</w:t>
      </w:r>
      <w:proofErr w:type="spellEnd"/>
    </w:p>
    <w:p w:rsidR="00650DCC" w:rsidRDefault="00650DCC" w:rsidP="00650DCC">
      <w:pPr>
        <w:ind w:left="8640"/>
        <w:jc w:val="center"/>
        <w:rPr>
          <w:b/>
          <w:bCs/>
        </w:rPr>
      </w:pPr>
      <w:proofErr w:type="spellStart"/>
      <w:r>
        <w:rPr>
          <w:rFonts w:ascii="Vrinda" w:hAnsi="Vrinda" w:cs="Vrinda"/>
          <w:color w:val="000000"/>
        </w:rPr>
        <w:t>টেলিফোন</w:t>
      </w:r>
      <w:proofErr w:type="spellEnd"/>
      <w:r>
        <w:rPr>
          <w:rFonts w:ascii="Vrinda" w:hAnsi="Vrinda" w:cs="Vrinda"/>
          <w:color w:val="000000"/>
        </w:rPr>
        <w:t>:</w:t>
      </w:r>
      <w:r>
        <w:rPr>
          <w:rFonts w:ascii="NikoshBAN" w:hAnsi="NikoshBAN" w:cs="NikoshBAN"/>
          <w:color w:val="000000"/>
        </w:rPr>
        <w:t xml:space="preserve"> 0722256051</w:t>
      </w:r>
    </w:p>
    <w:p w:rsidR="00650DCC" w:rsidRDefault="00650DCC" w:rsidP="00650DCC">
      <w:pPr>
        <w:jc w:val="center"/>
        <w:rPr>
          <w:b/>
          <w:bCs/>
          <w:sz w:val="28"/>
          <w:szCs w:val="28"/>
        </w:rPr>
      </w:pPr>
      <w:r>
        <w:rPr>
          <w:rFonts w:ascii="Vrinda" w:hAnsi="Vrinda" w:cs="Vrinda"/>
          <w:color w:val="000000"/>
        </w:rPr>
        <w:t xml:space="preserve">                                                                  </w:t>
      </w:r>
      <w:r>
        <w:rPr>
          <w:color w:val="000000"/>
        </w:rPr>
        <w:t>Email-</w:t>
      </w:r>
      <w:r>
        <w:rPr>
          <w:rFonts w:ascii="NikoshBAN" w:hAnsi="NikoshBAN" w:cs="NikoshBAN"/>
          <w:color w:val="000000"/>
        </w:rPr>
        <w:t xml:space="preserve"> ufobag</w:t>
      </w:r>
      <w:r>
        <w:rPr>
          <w:rFonts w:ascii="Vrinda" w:hAnsi="Vrinda" w:cs="Vrinda"/>
          <w:color w:val="000000"/>
        </w:rPr>
        <w:t>h</w:t>
      </w:r>
      <w:r>
        <w:rPr>
          <w:rFonts w:ascii="NikoshBAN" w:hAnsi="NikoshBAN" w:cs="NikoshBAN"/>
          <w:color w:val="000000"/>
        </w:rPr>
        <w:t>mara@fisheries.gov.bd</w:t>
      </w:r>
    </w:p>
    <w:p w:rsidR="00867A4D" w:rsidRDefault="00867A4D" w:rsidP="00650DCC">
      <w:pPr>
        <w:jc w:val="center"/>
        <w:outlineLvl w:val="0"/>
      </w:pPr>
    </w:p>
    <w:sectPr w:rsidR="00867A4D" w:rsidSect="00D55553">
      <w:pgSz w:w="16839" w:h="11907" w:orient="landscape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0FCA"/>
    <w:rsid w:val="00030AA2"/>
    <w:rsid w:val="000741EF"/>
    <w:rsid w:val="000D706D"/>
    <w:rsid w:val="000F0FCA"/>
    <w:rsid w:val="000F345E"/>
    <w:rsid w:val="00122B2D"/>
    <w:rsid w:val="001258B9"/>
    <w:rsid w:val="001365EC"/>
    <w:rsid w:val="00145B12"/>
    <w:rsid w:val="0016473B"/>
    <w:rsid w:val="00194C1C"/>
    <w:rsid w:val="00216315"/>
    <w:rsid w:val="0025799E"/>
    <w:rsid w:val="00261A30"/>
    <w:rsid w:val="002765CA"/>
    <w:rsid w:val="00290058"/>
    <w:rsid w:val="0029573C"/>
    <w:rsid w:val="00312C57"/>
    <w:rsid w:val="003144A4"/>
    <w:rsid w:val="0033272A"/>
    <w:rsid w:val="00355639"/>
    <w:rsid w:val="003A6C88"/>
    <w:rsid w:val="00430E91"/>
    <w:rsid w:val="0043614D"/>
    <w:rsid w:val="0046574B"/>
    <w:rsid w:val="004F7315"/>
    <w:rsid w:val="00523385"/>
    <w:rsid w:val="00554FE2"/>
    <w:rsid w:val="005630F1"/>
    <w:rsid w:val="005A3104"/>
    <w:rsid w:val="005D5F3E"/>
    <w:rsid w:val="00612BAF"/>
    <w:rsid w:val="0062591B"/>
    <w:rsid w:val="00626BE1"/>
    <w:rsid w:val="00642778"/>
    <w:rsid w:val="00650DCC"/>
    <w:rsid w:val="00667F86"/>
    <w:rsid w:val="00867A4D"/>
    <w:rsid w:val="0088575A"/>
    <w:rsid w:val="00914178"/>
    <w:rsid w:val="00963AC3"/>
    <w:rsid w:val="00A35A19"/>
    <w:rsid w:val="00A55AFE"/>
    <w:rsid w:val="00AD557F"/>
    <w:rsid w:val="00B45DEB"/>
    <w:rsid w:val="00B50AB7"/>
    <w:rsid w:val="00BA30E1"/>
    <w:rsid w:val="00BC1C48"/>
    <w:rsid w:val="00BD4DC4"/>
    <w:rsid w:val="00BD5AE5"/>
    <w:rsid w:val="00C71FAC"/>
    <w:rsid w:val="00D12E2E"/>
    <w:rsid w:val="00D1734A"/>
    <w:rsid w:val="00D27880"/>
    <w:rsid w:val="00D55553"/>
    <w:rsid w:val="00D7334C"/>
    <w:rsid w:val="00DB08DC"/>
    <w:rsid w:val="00EC0DA6"/>
    <w:rsid w:val="00FB42A6"/>
    <w:rsid w:val="00FF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C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4A4"/>
    <w:pPr>
      <w:spacing w:after="200" w:line="276" w:lineRule="auto"/>
      <w:ind w:left="720"/>
      <w:contextualSpacing/>
    </w:pPr>
    <w:rPr>
      <w:rFonts w:ascii="Calibri" w:hAnsi="Calibri" w:cs="Vrinda"/>
      <w:sz w:val="22"/>
      <w:szCs w:val="28"/>
      <w:lang w:bidi="bn-IN"/>
    </w:rPr>
  </w:style>
  <w:style w:type="paragraph" w:styleId="NoSpacing">
    <w:name w:val="No Spacing"/>
    <w:qFormat/>
    <w:rsid w:val="00867A4D"/>
    <w:pPr>
      <w:jc w:val="left"/>
    </w:pPr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qFormat/>
    <w:rsid w:val="00867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867A4D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Shaidul Islam</cp:lastModifiedBy>
  <cp:revision>4</cp:revision>
  <cp:lastPrinted>2019-04-29T10:16:00Z</cp:lastPrinted>
  <dcterms:created xsi:type="dcterms:W3CDTF">2019-05-23T04:03:00Z</dcterms:created>
  <dcterms:modified xsi:type="dcterms:W3CDTF">2019-07-25T07:05:00Z</dcterms:modified>
</cp:coreProperties>
</file>