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C" w:rsidRPr="00CD0C70" w:rsidRDefault="00A7133C">
      <w:pPr>
        <w:rPr>
          <w:rFonts w:ascii="NikoshBAN" w:hAnsi="NikoshBAN" w:cs="NikoshBAN"/>
          <w:sz w:val="28"/>
          <w:szCs w:val="28"/>
        </w:rPr>
      </w:pPr>
      <w:r w:rsidRPr="00CD0C70">
        <w:rPr>
          <w:rFonts w:ascii="Vrinda" w:hAnsi="Vrinda" w:cs="Vrinda"/>
          <w:sz w:val="28"/>
          <w:szCs w:val="28"/>
        </w:rPr>
        <w:t xml:space="preserve">                       </w:t>
      </w:r>
      <w:r w:rsidR="00CD0C70" w:rsidRPr="00CD0C70">
        <w:rPr>
          <w:rFonts w:ascii="Vrinda" w:hAnsi="Vrinda" w:cs="Vrinda"/>
          <w:sz w:val="28"/>
          <w:szCs w:val="28"/>
        </w:rPr>
        <w:t xml:space="preserve">    </w:t>
      </w:r>
      <w:r w:rsidRPr="00CD0C70">
        <w:rPr>
          <w:rFonts w:ascii="NikoshBAN" w:hAnsi="NikoshBAN" w:cs="NikoshBAN"/>
          <w:sz w:val="28"/>
          <w:szCs w:val="28"/>
        </w:rPr>
        <w:t xml:space="preserve">সহকারী পরিচালকের কার্যালয়   </w:t>
      </w:r>
    </w:p>
    <w:p w:rsidR="00000000" w:rsidRPr="00CD0C70" w:rsidRDefault="00A7133C">
      <w:pPr>
        <w:rPr>
          <w:rFonts w:ascii="NikoshBAN" w:hAnsi="NikoshBAN" w:cs="NikoshBAN"/>
          <w:sz w:val="28"/>
          <w:szCs w:val="28"/>
        </w:rPr>
      </w:pPr>
      <w:r w:rsidRPr="00CD0C70">
        <w:rPr>
          <w:rFonts w:ascii="NikoshBAN" w:hAnsi="NikoshBAN" w:cs="NikoshBAN"/>
          <w:sz w:val="28"/>
          <w:szCs w:val="28"/>
        </w:rPr>
        <w:t xml:space="preserve">         </w:t>
      </w:r>
      <w:r w:rsidR="00CD0C70" w:rsidRPr="00CD0C70">
        <w:rPr>
          <w:rFonts w:ascii="NikoshBAN" w:hAnsi="NikoshBAN" w:cs="NikoshBAN"/>
          <w:sz w:val="28"/>
          <w:szCs w:val="28"/>
        </w:rPr>
        <w:t xml:space="preserve">               </w:t>
      </w:r>
      <w:r w:rsidRPr="00CD0C70">
        <w:rPr>
          <w:rFonts w:ascii="NikoshBAN" w:hAnsi="NikoshBAN" w:cs="NikoshBAN"/>
          <w:sz w:val="28"/>
          <w:szCs w:val="28"/>
        </w:rPr>
        <w:t xml:space="preserve">   মন্দির ভিত্তিক শিশু ও গণশিক্ষা কা</w:t>
      </w:r>
      <w:r w:rsidR="00CD0C70">
        <w:rPr>
          <w:rFonts w:ascii="SutonnyMJ" w:hAnsi="SutonnyMJ" w:cs="SutonnyMJ"/>
          <w:sz w:val="28"/>
          <w:szCs w:val="28"/>
        </w:rPr>
        <w:t>h©</w:t>
      </w:r>
      <w:r w:rsidRPr="00CD0C70">
        <w:rPr>
          <w:rFonts w:ascii="NikoshBAN" w:hAnsi="NikoshBAN" w:cs="NikoshBAN"/>
          <w:sz w:val="28"/>
          <w:szCs w:val="28"/>
        </w:rPr>
        <w:t>ক্রম -৫ম পর্যায়</w:t>
      </w:r>
    </w:p>
    <w:p w:rsidR="00A7133C" w:rsidRPr="00CD0C70" w:rsidRDefault="00A7133C">
      <w:pPr>
        <w:rPr>
          <w:rFonts w:ascii="NikoshBAN" w:hAnsi="NikoshBAN" w:cs="NikoshBAN"/>
          <w:sz w:val="28"/>
          <w:szCs w:val="28"/>
        </w:rPr>
      </w:pPr>
      <w:r w:rsidRPr="00CD0C70">
        <w:rPr>
          <w:rFonts w:ascii="NikoshBAN" w:hAnsi="NikoshBAN" w:cs="NikoshBAN"/>
          <w:sz w:val="28"/>
          <w:szCs w:val="28"/>
        </w:rPr>
        <w:t xml:space="preserve">            </w:t>
      </w:r>
      <w:r w:rsidR="00CD0C70" w:rsidRPr="00CD0C70">
        <w:rPr>
          <w:rFonts w:ascii="NikoshBAN" w:hAnsi="NikoshBAN" w:cs="NikoshBAN"/>
          <w:sz w:val="28"/>
          <w:szCs w:val="28"/>
        </w:rPr>
        <w:t xml:space="preserve">               </w:t>
      </w:r>
      <w:r w:rsidRPr="00CD0C70">
        <w:rPr>
          <w:rFonts w:ascii="NikoshBAN" w:hAnsi="NikoshBAN" w:cs="NikoshBAN"/>
          <w:sz w:val="28"/>
          <w:szCs w:val="28"/>
        </w:rPr>
        <w:t xml:space="preserve">  ধর্ম বিষয়ক মন্ত্রনালয় ( হিন্দু ধর্মীয় কল্যাণ ট্রাস্ট )</w:t>
      </w:r>
    </w:p>
    <w:p w:rsidR="00A7133C" w:rsidRPr="00CD0C70" w:rsidRDefault="00A7133C">
      <w:pPr>
        <w:rPr>
          <w:rFonts w:ascii="NikoshBAN" w:hAnsi="NikoshBAN" w:cs="NikoshBAN"/>
          <w:sz w:val="28"/>
          <w:szCs w:val="28"/>
        </w:rPr>
      </w:pPr>
      <w:r w:rsidRPr="00CD0C70">
        <w:rPr>
          <w:rFonts w:ascii="NikoshBAN" w:hAnsi="NikoshBAN" w:cs="NikoshBAN"/>
          <w:sz w:val="28"/>
          <w:szCs w:val="28"/>
        </w:rPr>
        <w:t xml:space="preserve">                </w:t>
      </w:r>
      <w:r w:rsidR="00CD0C70" w:rsidRPr="00CD0C70">
        <w:rPr>
          <w:rFonts w:ascii="NikoshBAN" w:hAnsi="NikoshBAN" w:cs="NikoshBAN"/>
          <w:sz w:val="28"/>
          <w:szCs w:val="28"/>
        </w:rPr>
        <w:t xml:space="preserve">                </w:t>
      </w:r>
      <w:r w:rsidRPr="00CD0C70">
        <w:rPr>
          <w:rFonts w:ascii="NikoshBAN" w:hAnsi="NikoshBAN" w:cs="NikoshBAN"/>
          <w:sz w:val="28"/>
          <w:szCs w:val="28"/>
        </w:rPr>
        <w:t xml:space="preserve">  ৫০৭/এ, রামচন্দ্রপুর, বাশাররোড,ঘোড়ামারা</w:t>
      </w:r>
    </w:p>
    <w:p w:rsidR="00A7133C" w:rsidRPr="00CD0C70" w:rsidRDefault="00A7133C">
      <w:pPr>
        <w:rPr>
          <w:rFonts w:ascii="NikoshBAN" w:hAnsi="NikoshBAN" w:cs="NikoshBAN"/>
          <w:sz w:val="28"/>
          <w:szCs w:val="28"/>
        </w:rPr>
      </w:pPr>
      <w:r w:rsidRPr="00CD0C70">
        <w:rPr>
          <w:rFonts w:ascii="NikoshBAN" w:hAnsi="NikoshBAN" w:cs="NikoshBAN"/>
          <w:sz w:val="28"/>
          <w:szCs w:val="28"/>
        </w:rPr>
        <w:t xml:space="preserve">                                 </w:t>
      </w:r>
      <w:r w:rsidR="00CD0C70" w:rsidRPr="00CD0C70">
        <w:rPr>
          <w:rFonts w:ascii="NikoshBAN" w:hAnsi="NikoshBAN" w:cs="NikoshBAN"/>
          <w:sz w:val="28"/>
          <w:szCs w:val="28"/>
        </w:rPr>
        <w:t xml:space="preserve">            </w:t>
      </w:r>
      <w:r w:rsidRPr="00CD0C70">
        <w:rPr>
          <w:rFonts w:ascii="NikoshBAN" w:hAnsi="NikoshBAN" w:cs="NikoshBAN"/>
          <w:sz w:val="28"/>
          <w:szCs w:val="28"/>
        </w:rPr>
        <w:t xml:space="preserve">   রাজশাহী ।</w:t>
      </w:r>
    </w:p>
    <w:p w:rsidR="00A7133C" w:rsidRPr="00A7133C" w:rsidRDefault="00A7133C">
      <w:pPr>
        <w:rPr>
          <w:rFonts w:ascii="Vrinda" w:hAnsi="Vrinda" w:cs="Vrinda"/>
        </w:rPr>
      </w:pPr>
    </w:p>
    <w:sectPr w:rsidR="00A7133C" w:rsidRPr="00A7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133C"/>
    <w:rsid w:val="00A7133C"/>
    <w:rsid w:val="00C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2019-08-06T06:19:00Z</dcterms:created>
  <dcterms:modified xsi:type="dcterms:W3CDTF">2019-08-06T06:25:00Z</dcterms:modified>
</cp:coreProperties>
</file>