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29" w:rsidRDefault="00374129"/>
    <w:p w:rsidR="00AD1CFF" w:rsidRDefault="00AD1CFF"/>
    <w:tbl>
      <w:tblPr>
        <w:tblStyle w:val="TableGrid"/>
        <w:tblW w:w="8388" w:type="dxa"/>
        <w:tblLook w:val="04A0"/>
      </w:tblPr>
      <w:tblGrid>
        <w:gridCol w:w="738"/>
        <w:gridCol w:w="1350"/>
        <w:gridCol w:w="6300"/>
      </w:tblGrid>
      <w:tr w:rsidR="002C01FA" w:rsidRPr="002C01FA" w:rsidTr="00970F1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µ t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                 †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mevi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‡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mev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cÖ`vb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c×wZ</w:t>
            </w:r>
            <w:proofErr w:type="spellEnd"/>
          </w:p>
        </w:tc>
      </w:tr>
      <w:tr w:rsidR="002C01FA" w:rsidRPr="002C01FA" w:rsidTr="00970F1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</w:tr>
      <w:tr w:rsidR="002C01FA" w:rsidRPr="002C01FA" w:rsidTr="00970F1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বৃত্তিমূলক প্রশিক্ষন প্রদান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wR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we</w:t>
            </w:r>
            <w:r w:rsidRPr="00970F19">
              <w:rPr>
                <w:rFonts w:ascii="SutonnyMJ" w:hAnsi="SutonnyMJ" w:cs="SutonnyMJ"/>
                <w:sz w:val="28"/>
                <w:szCs w:val="28"/>
              </w:rPr>
              <w:t>Ávb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সেলাই ও এমব্রয়ডারী প্রশিক্ষণ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>,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 xml:space="preserve">বৃত্তিমূলক ও ব্যবহারিক </w:t>
            </w:r>
            <w:r w:rsidRPr="00970F19">
              <w:rPr>
                <w:rFonts w:ascii="Vrinda" w:eastAsia="Times New Roman" w:hAnsi="Vrinda" w:cs="Vrinda"/>
                <w:sz w:val="28"/>
                <w:szCs w:val="28"/>
                <w:cs/>
                <w:lang w:bidi="bn-IN"/>
              </w:rPr>
              <w:t xml:space="preserve">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 xml:space="preserve">প্রশিক্ষণের মাধ্যমে 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Rjvi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eKvi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yt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¯’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gwnjv‡`i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Kg©ÿg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M‡o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Zvjvi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j‡ÿ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AvZ¡Kg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ms¯’vb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Avqea©K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Kg©Kv‡Û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mgc„³ Kiv|04gvm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gqv`x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Kvm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cÖwZ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e¨v‡P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2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wmd‡U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30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Rb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</w:tr>
      <w:tr w:rsidR="002C01FA" w:rsidRPr="002C01FA" w:rsidTr="00970F1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আর্থ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>-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সামাজিক উন্নয়ন ও সামাজিক সুরক্ষায় সহযোগিতা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 xml:space="preserve">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প্রদান</w:t>
            </w:r>
            <w:r w:rsidRPr="00970F19">
              <w:rPr>
                <w:rFonts w:ascii="SutonnyMJ" w:hAnsi="SutonnyMJ" w:cs="SutonnyMJ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1)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মহিলাদেরআত্মকর্মসংস্থানের লক্ষ্যেক্ষুদ্রঋণ কার্যক্রম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>: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সার্ভিস চার্জ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 xml:space="preserve">-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৫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 xml:space="preserve">% 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GKK I `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jMZ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fv‡e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৫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,</w:t>
            </w:r>
            <w:r w:rsidRPr="00970F19">
              <w:rPr>
                <w:rFonts w:ascii="Vrinda" w:eastAsia="Times New Roman" w:hAnsi="Vrinda" w:cs="Vrinda"/>
                <w:sz w:val="28"/>
                <w:szCs w:val="28"/>
                <w:cs/>
                <w:lang w:bidi="bn-IN"/>
              </w:rPr>
              <w:t>০০০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/-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টাকা</w:t>
            </w:r>
            <w:r w:rsidR="00D10C9C" w:rsidRPr="00970F19">
              <w:rPr>
                <w:rFonts w:ascii="Nikosh" w:eastAsia="Times New Roman" w:hAnsi="Nikosh" w:cs="Nikosh"/>
                <w:sz w:val="28"/>
                <w:szCs w:val="28"/>
              </w:rPr>
              <w:t xml:space="preserve"> -১৫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>,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০০০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 xml:space="preserve">/-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টাকা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 xml:space="preserve"> 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ক্ষুদ্র ঋণ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‡`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Iqv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হয়।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 </w:t>
            </w:r>
          </w:p>
          <w:p w:rsidR="002C01FA" w:rsidRPr="00970F19" w:rsidRDefault="002C01FA" w:rsidP="00ED3C28">
            <w:pPr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2)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স্বকর্ম সহায়ক ঋণ কার্যক্রম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 xml:space="preserve"> (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মাননীয় প্রধানমন্ত্রীর বিশেষ তহবিল হতে প্রাপ্ত অর্থ দ্বারা পরিচালিত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>, (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সার্ভিস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 xml:space="preserve">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চার্জ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10%) GKK I `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jMZfv‡e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r w:rsidRPr="00970F19">
              <w:rPr>
                <w:rFonts w:ascii="Vrinda" w:eastAsia="Times New Roman" w:hAnsi="Vrinda" w:cs="Vrinda"/>
                <w:sz w:val="28"/>
                <w:szCs w:val="28"/>
                <w:cs/>
                <w:lang w:bidi="bn-IN"/>
              </w:rPr>
              <w:t>৫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,</w:t>
            </w:r>
            <w:r w:rsidRPr="00970F19">
              <w:rPr>
                <w:rFonts w:ascii="Vrinda" w:eastAsia="Times New Roman" w:hAnsi="Vrinda" w:cs="Vrinda"/>
                <w:sz w:val="28"/>
                <w:szCs w:val="28"/>
                <w:cs/>
                <w:lang w:bidi="bn-IN"/>
              </w:rPr>
              <w:t>০০০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/-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টাকা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-25,</w:t>
            </w:r>
            <w:r w:rsidRPr="00970F19">
              <w:rPr>
                <w:rFonts w:ascii="Vrinda" w:eastAsia="Times New Roman" w:hAnsi="Vrinda" w:cs="Vrinda"/>
                <w:sz w:val="28"/>
                <w:szCs w:val="28"/>
                <w:cs/>
                <w:lang w:bidi="bn-IN"/>
              </w:rPr>
              <w:t>০০০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/-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টাকা</w:t>
            </w:r>
            <w:r w:rsidRPr="00970F19">
              <w:rPr>
                <w:rFonts w:ascii="Nikosh" w:eastAsia="Times New Roman" w:hAnsi="Nikosh" w:cs="Nikosh"/>
                <w:sz w:val="28"/>
                <w:szCs w:val="28"/>
              </w:rPr>
              <w:t xml:space="preserve"> 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ক্ষুদ্র ঋণ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‡`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Iqv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হয়।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 </w:t>
            </w:r>
          </w:p>
        </w:tc>
      </w:tr>
      <w:tr w:rsidR="002C01FA" w:rsidRPr="002C01FA" w:rsidTr="00970F1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নগর ভিত্তিক প্রান্তিক মহিলা উন্নয়ন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cÖKí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(2q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ch©vq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)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বৃত্তিমূলক ও ব্যবহারিক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cÖwk</w:t>
            </w:r>
            <w:proofErr w:type="spellEnd"/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ক্ষ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‡Y</w:t>
            </w: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র মাধ্যমে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Rjvi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‡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eKvi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yt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¯’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gwnjv‡`i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Kg©ÿg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M‡o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Zvjvi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j‡ÿ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AvZ¡Kg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ms¯’vb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Avqea©K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Kg©Kv‡Û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mgc„³ Kiv|04gvm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gqv`x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Kvm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cÖwZ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e¨v‡P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2wmd‡U 50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Rb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</w:tr>
      <w:tr w:rsidR="002C01FA" w:rsidRPr="002C01FA" w:rsidTr="00970F1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জেলা ভিত্তিক মহিলা কম্পিউটার প্রশিক্ষণ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  <w:cs/>
                <w:lang w:bidi="bn-IN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cÖKí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কম্পিউটার প্রশিক্ষণ</w:t>
            </w:r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mvBevi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K¨v‡d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†`‡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mvgvwRK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Dbœq‡b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mdjZv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AR©‡bi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ÿ‡Î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miKvix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A_©vbyKy‡j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¨ Z_¨ cÖhyw³ I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Kw¤úDUvi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cÖwkÿY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cÖ`v‡bi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gva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¨‡g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wkwÿZ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,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wkwÿZ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eKvi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gwniv‡`i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AvZ¡Kg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©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ms¯’vb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Ges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Kg©‡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ÿ‡Î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`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ÿZv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e„w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×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K‡i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A_© ˆ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bwZK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Dbœq‡b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Ae`vb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ivLv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Kv‡m©i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†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gqv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` -06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gvm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|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cÖwZ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e¨v‡P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2wmd‡U 100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Rb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|</w:t>
            </w:r>
          </w:p>
        </w:tc>
      </w:tr>
      <w:tr w:rsidR="002C01FA" w:rsidRPr="002C01FA" w:rsidTr="00970F1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both"/>
              <w:rPr>
                <w:rFonts w:ascii="Nikosh" w:eastAsia="Times New Roman" w:hAnsi="Nikosh" w:cs="Nikosh"/>
                <w:sz w:val="28"/>
                <w:szCs w:val="28"/>
              </w:rPr>
            </w:pP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আইনগত সহায়তা প্রদান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Nikosh" w:eastAsia="Times New Roman" w:hAnsi="Nikosh" w:cs="Nikosh"/>
                <w:sz w:val="28"/>
                <w:szCs w:val="28"/>
                <w:cs/>
                <w:lang w:bidi="bn-IN"/>
              </w:rPr>
              <w:t>নারী নির্যাতন প্রতিরোধ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K‡í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cvwievwiK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wbh©vZ‡bi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wkKvi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we‡gl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K‡i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¯^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vgx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KZ©„K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wbh©vwZZ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gwnjv‡`i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AvBbMZ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mnvqZv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cÖ`vb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AvBb,wePvi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msm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`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welqK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gš¿Yvj‡qi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RvZxq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AvBbMZ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mnvqZv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KwgwUi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gva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¨‡g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mnvqZv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cÖ`vb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Kiv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nq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| </w:t>
            </w:r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</w:tr>
      <w:tr w:rsidR="002C01FA" w:rsidRPr="002C01FA" w:rsidTr="00970F19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70F19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m‡PbZv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g~jK</w:t>
            </w:r>
            <w:proofErr w:type="spellEnd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eastAsia="Times New Roman" w:hAnsi="SutonnyMJ" w:cs="SutonnyMJ"/>
                <w:sz w:val="28"/>
                <w:szCs w:val="28"/>
              </w:rPr>
              <w:t>Kg©m~Px</w:t>
            </w:r>
            <w:proofErr w:type="spellEnd"/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01FA" w:rsidRPr="00970F19" w:rsidRDefault="002C01FA" w:rsidP="00ED3C2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DVvb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ˆ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eVK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bvix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wbh©vZb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,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bvix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wkï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cvPvi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,‡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hŠZzK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I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evj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¨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weevn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wb‡ivaK‡í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RbgZ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MV‡b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m‡PZbZv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 w:rsidRPr="00970F19">
              <w:rPr>
                <w:rFonts w:ascii="SutonnyMJ" w:hAnsi="SutonnyMJ" w:cs="SutonnyMJ"/>
                <w:sz w:val="28"/>
                <w:szCs w:val="28"/>
              </w:rPr>
              <w:t>m„w</w:t>
            </w:r>
            <w:proofErr w:type="spellEnd"/>
            <w:r w:rsidRPr="00970F19">
              <w:rPr>
                <w:rFonts w:ascii="SutonnyMJ" w:hAnsi="SutonnyMJ" w:cs="SutonnyMJ"/>
                <w:sz w:val="28"/>
                <w:szCs w:val="28"/>
              </w:rPr>
              <w:t>÷|</w:t>
            </w:r>
          </w:p>
        </w:tc>
      </w:tr>
    </w:tbl>
    <w:p w:rsidR="002C01FA" w:rsidRPr="002C01FA" w:rsidRDefault="002C01FA">
      <w:pPr>
        <w:rPr>
          <w:sz w:val="18"/>
          <w:szCs w:val="18"/>
        </w:rPr>
      </w:pPr>
    </w:p>
    <w:sectPr w:rsidR="002C01FA" w:rsidRPr="002C01FA" w:rsidSect="002C01FA">
      <w:pgSz w:w="12240" w:h="15840"/>
      <w:pgMar w:top="1440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673D5"/>
    <w:rsid w:val="000145CF"/>
    <w:rsid w:val="00090304"/>
    <w:rsid w:val="000E4AB1"/>
    <w:rsid w:val="00111BD1"/>
    <w:rsid w:val="001C2EAD"/>
    <w:rsid w:val="002C01FA"/>
    <w:rsid w:val="00374129"/>
    <w:rsid w:val="00406239"/>
    <w:rsid w:val="004B66E9"/>
    <w:rsid w:val="006E280F"/>
    <w:rsid w:val="007476E9"/>
    <w:rsid w:val="00761D3E"/>
    <w:rsid w:val="007825A9"/>
    <w:rsid w:val="00970F19"/>
    <w:rsid w:val="00A73987"/>
    <w:rsid w:val="00AD1CFF"/>
    <w:rsid w:val="00C8029A"/>
    <w:rsid w:val="00D10C9C"/>
    <w:rsid w:val="00D70387"/>
    <w:rsid w:val="00E673D5"/>
    <w:rsid w:val="00F572C0"/>
    <w:rsid w:val="00F71922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6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C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2020-12-03T05:36:00Z</dcterms:created>
  <dcterms:modified xsi:type="dcterms:W3CDTF">2020-12-03T05:36:00Z</dcterms:modified>
</cp:coreProperties>
</file>